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8E6" w14:textId="131DE351" w:rsidR="00111C32" w:rsidRPr="00B441BD" w:rsidRDefault="00111C32" w:rsidP="00762E65">
      <w:pPr>
        <w:rPr>
          <w:rFonts w:ascii="Gill Sans Nova" w:hAnsi="Gill Sans Nova"/>
          <w:b/>
          <w:bCs/>
          <w:lang w:val="en-US"/>
        </w:rPr>
      </w:pPr>
      <w:r w:rsidRPr="00B441BD">
        <w:rPr>
          <w:rFonts w:ascii="Gill Sans Nova" w:hAnsi="Gill Sans Nova" w:cstheme="minorHAnsi"/>
          <w:b/>
          <w:bCs/>
          <w:noProof/>
        </w:rPr>
        <w:drawing>
          <wp:anchor distT="0" distB="0" distL="114300" distR="114300" simplePos="0" relativeHeight="251658240" behindDoc="0" locked="0" layoutInCell="1" allowOverlap="1" wp14:anchorId="7CA6620E" wp14:editId="0A69B592">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5"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17C246AC" w14:textId="77777777" w:rsidR="00111C32" w:rsidRPr="00B441BD" w:rsidRDefault="00111C32" w:rsidP="00762E65">
      <w:pPr>
        <w:rPr>
          <w:rFonts w:ascii="Gill Sans Nova" w:hAnsi="Gill Sans Nova"/>
          <w:b/>
          <w:bCs/>
          <w:lang w:val="en-US"/>
        </w:rPr>
      </w:pPr>
    </w:p>
    <w:p w14:paraId="3C24F851" w14:textId="662A6E70" w:rsidR="00762E65" w:rsidRPr="00B441BD" w:rsidRDefault="00B441BD" w:rsidP="00111C32">
      <w:pPr>
        <w:jc w:val="center"/>
        <w:rPr>
          <w:rFonts w:ascii="Gill Sans Nova" w:hAnsi="Gill Sans Nova"/>
          <w:b/>
          <w:bCs/>
          <w:lang w:val="en-US"/>
        </w:rPr>
      </w:pPr>
      <w:r w:rsidRPr="00B441BD">
        <w:rPr>
          <w:rFonts w:ascii="Gill Sans Nova" w:hAnsi="Gill Sans Nova"/>
          <w:b/>
          <w:bCs/>
          <w:lang w:val="en-US"/>
        </w:rPr>
        <w:t>CRM Executive</w:t>
      </w:r>
    </w:p>
    <w:p w14:paraId="41D1E3C6" w14:textId="03D34335" w:rsidR="00111C32" w:rsidRPr="00B441BD" w:rsidRDefault="00111C32" w:rsidP="00762E65">
      <w:pPr>
        <w:rPr>
          <w:rFonts w:ascii="Gill Sans Nova" w:hAnsi="Gill Sans Nova"/>
          <w:b/>
          <w:bCs/>
          <w:lang w:val="en-US"/>
        </w:rPr>
      </w:pPr>
      <w:r w:rsidRPr="00B441BD">
        <w:rPr>
          <w:rFonts w:ascii="Gill Sans Nova" w:hAnsi="Gill Sans Nova"/>
          <w:b/>
          <w:bCs/>
          <w:lang w:val="en-US"/>
        </w:rPr>
        <w:t>Summary:</w:t>
      </w:r>
    </w:p>
    <w:p w14:paraId="1036F824" w14:textId="7E3E2745" w:rsidR="00E71FB7" w:rsidRPr="00B441BD" w:rsidRDefault="00762E65" w:rsidP="00762E65">
      <w:pPr>
        <w:rPr>
          <w:rFonts w:ascii="Gill Sans Nova" w:hAnsi="Gill Sans Nova"/>
        </w:rPr>
      </w:pPr>
      <w:r w:rsidRPr="00B441BD">
        <w:rPr>
          <w:rFonts w:ascii="Gill Sans Nova" w:hAnsi="Gill Sans Nova"/>
        </w:rPr>
        <w:t>A</w:t>
      </w:r>
      <w:r w:rsidR="00AF0409" w:rsidRPr="00B441BD">
        <w:rPr>
          <w:rFonts w:ascii="Gill Sans Nova" w:hAnsi="Gill Sans Nova"/>
        </w:rPr>
        <w:t>n exciting opportunity to</w:t>
      </w:r>
      <w:r w:rsidRPr="00B441BD">
        <w:rPr>
          <w:rFonts w:ascii="Gill Sans Nova" w:hAnsi="Gill Sans Nova"/>
        </w:rPr>
        <w:t xml:space="preserve"> join the growing The Little Car Company</w:t>
      </w:r>
      <w:r w:rsidR="00725EF2" w:rsidRPr="00B441BD">
        <w:rPr>
          <w:rFonts w:ascii="Gill Sans Nova" w:hAnsi="Gill Sans Nova"/>
        </w:rPr>
        <w:t xml:space="preserve"> </w:t>
      </w:r>
      <w:r w:rsidR="00A4383B" w:rsidRPr="00B441BD">
        <w:rPr>
          <w:rFonts w:ascii="Gill Sans Nova" w:hAnsi="Gill Sans Nova"/>
        </w:rPr>
        <w:t>Team.</w:t>
      </w:r>
    </w:p>
    <w:p w14:paraId="3248C844" w14:textId="1CC91FB4" w:rsidR="00B441BD" w:rsidRPr="00B441BD" w:rsidRDefault="00D32C60" w:rsidP="00B441BD">
      <w:pPr>
        <w:rPr>
          <w:rFonts w:ascii="Gill Sans Nova" w:hAnsi="Gill Sans Nova"/>
        </w:rPr>
      </w:pPr>
      <w:r w:rsidRPr="00B441BD">
        <w:rPr>
          <w:rFonts w:ascii="Gill Sans Nova" w:eastAsia="Times New Roman" w:hAnsi="Gill Sans Nova" w:cs="Segoe UI"/>
          <w:lang w:eastAsia="en-GB"/>
        </w:rPr>
        <w:t>Due to rapid growth The Little Car Company is expanding</w:t>
      </w:r>
      <w:r w:rsidR="00DC325C" w:rsidRPr="00B441BD">
        <w:rPr>
          <w:rFonts w:ascii="Gill Sans Nova" w:eastAsia="Times New Roman" w:hAnsi="Gill Sans Nova" w:cs="Segoe UI"/>
          <w:lang w:eastAsia="en-GB"/>
        </w:rPr>
        <w:t>.</w:t>
      </w:r>
      <w:r w:rsidRPr="00B441BD">
        <w:rPr>
          <w:rFonts w:ascii="Gill Sans Nova" w:eastAsia="Times New Roman" w:hAnsi="Gill Sans Nova" w:cs="Segoe UI"/>
          <w:lang w:eastAsia="en-GB"/>
        </w:rPr>
        <w:t xml:space="preserve"> </w:t>
      </w:r>
      <w:r w:rsidR="00C31D48" w:rsidRPr="00B441BD">
        <w:rPr>
          <w:rFonts w:ascii="Gill Sans Nova" w:eastAsia="Times New Roman" w:hAnsi="Gill Sans Nova" w:cs="Segoe UI"/>
          <w:lang w:eastAsia="en-GB"/>
        </w:rPr>
        <w:t xml:space="preserve">We have an international client base who we manage through a CRM system </w:t>
      </w:r>
      <w:r w:rsidR="00B441BD" w:rsidRPr="00B441BD">
        <w:rPr>
          <w:rFonts w:ascii="Gill Sans Nova" w:eastAsia="Times New Roman" w:hAnsi="Gill Sans Nova" w:cs="Segoe UI"/>
          <w:lang w:eastAsia="en-GB"/>
        </w:rPr>
        <w:t xml:space="preserve">(Microsoft Dynamics) </w:t>
      </w:r>
      <w:r w:rsidR="00C31D48" w:rsidRPr="00B441BD">
        <w:rPr>
          <w:rFonts w:ascii="Gill Sans Nova" w:eastAsia="Times New Roman" w:hAnsi="Gill Sans Nova" w:cs="Segoe UI"/>
          <w:lang w:eastAsia="en-GB"/>
        </w:rPr>
        <w:t>and we are</w:t>
      </w:r>
      <w:r w:rsidR="00B441BD" w:rsidRPr="00B441BD">
        <w:rPr>
          <w:rFonts w:ascii="Gill Sans Nova" w:eastAsia="Times New Roman" w:hAnsi="Gill Sans Nova" w:cs="Segoe UI"/>
          <w:lang w:eastAsia="en-GB"/>
        </w:rPr>
        <w:t xml:space="preserve"> </w:t>
      </w:r>
      <w:r w:rsidR="00C31D48" w:rsidRPr="00B441BD">
        <w:rPr>
          <w:rFonts w:ascii="Gill Sans Nova" w:eastAsia="Times New Roman" w:hAnsi="Gill Sans Nova" w:cs="Segoe UI"/>
          <w:lang w:eastAsia="en-GB"/>
        </w:rPr>
        <w:t xml:space="preserve">looking for someone to take ownership and full management of this platform. </w:t>
      </w:r>
      <w:r w:rsidR="00B441BD" w:rsidRPr="00B441BD">
        <w:rPr>
          <w:rFonts w:ascii="Gill Sans Nova" w:hAnsi="Gill Sans Nova"/>
        </w:rPr>
        <w:t>There is huge scope for what the platform can do</w:t>
      </w:r>
      <w:r w:rsidR="006F27DC">
        <w:rPr>
          <w:rFonts w:ascii="Gill Sans Nova" w:hAnsi="Gill Sans Nova"/>
        </w:rPr>
        <w:t xml:space="preserve"> for our business</w:t>
      </w:r>
      <w:r w:rsidR="00B441BD" w:rsidRPr="00B441BD">
        <w:rPr>
          <w:rFonts w:ascii="Gill Sans Nova" w:hAnsi="Gill Sans Nova"/>
        </w:rPr>
        <w:t xml:space="preserve"> </w:t>
      </w:r>
      <w:r w:rsidR="000C7AF8">
        <w:rPr>
          <w:rFonts w:ascii="Gill Sans Nova" w:hAnsi="Gill Sans Nova"/>
        </w:rPr>
        <w:t xml:space="preserve">and </w:t>
      </w:r>
      <w:r w:rsidR="00B441BD" w:rsidRPr="00B441BD">
        <w:rPr>
          <w:rFonts w:ascii="Gill Sans Nova" w:hAnsi="Gill Sans Nova"/>
        </w:rPr>
        <w:t xml:space="preserve">we want someone </w:t>
      </w:r>
      <w:r w:rsidR="006F27DC">
        <w:rPr>
          <w:rFonts w:ascii="Gill Sans Nova" w:hAnsi="Gill Sans Nova"/>
        </w:rPr>
        <w:t>keen for this challenge.</w:t>
      </w:r>
    </w:p>
    <w:p w14:paraId="4E353B51" w14:textId="3BCEFC49" w:rsidR="00DC325C" w:rsidRPr="00B441BD" w:rsidRDefault="00C31D48" w:rsidP="00DC325C">
      <w:pPr>
        <w:shd w:val="clear" w:color="auto" w:fill="FFFFFF"/>
        <w:spacing w:before="100" w:beforeAutospacing="1" w:after="100" w:afterAutospacing="1" w:line="240" w:lineRule="auto"/>
        <w:rPr>
          <w:rFonts w:ascii="Gill Sans Nova" w:eastAsia="Times New Roman" w:hAnsi="Gill Sans Nova" w:cs="Segoe UI"/>
          <w:lang w:eastAsia="en-GB"/>
        </w:rPr>
      </w:pPr>
      <w:r w:rsidRPr="00B441BD">
        <w:rPr>
          <w:rFonts w:ascii="Gill Sans Nova" w:eastAsia="Times New Roman" w:hAnsi="Gill Sans Nova" w:cs="Segoe UI"/>
          <w:lang w:eastAsia="en-GB"/>
        </w:rPr>
        <w:t xml:space="preserve">The role will be responsible for </w:t>
      </w:r>
      <w:r w:rsidRPr="00B441BD">
        <w:rPr>
          <w:rFonts w:ascii="Gill Sans Nova" w:hAnsi="Gill Sans Nova"/>
        </w:rPr>
        <w:t>delivering targeted campaigns and providing key reports to Senior Management. This position will be an integral part of the Commercial team, working closely with</w:t>
      </w:r>
      <w:r w:rsidR="000C7AF8">
        <w:rPr>
          <w:rFonts w:ascii="Gill Sans Nova" w:hAnsi="Gill Sans Nova"/>
        </w:rPr>
        <w:t xml:space="preserve"> the</w:t>
      </w:r>
      <w:r w:rsidRPr="00B441BD">
        <w:rPr>
          <w:rFonts w:ascii="Gill Sans Nova" w:hAnsi="Gill Sans Nova"/>
        </w:rPr>
        <w:t xml:space="preserve"> Marketing, Sales and Finance</w:t>
      </w:r>
      <w:r w:rsidR="000C7AF8">
        <w:rPr>
          <w:rFonts w:ascii="Gill Sans Nova" w:hAnsi="Gill Sans Nova"/>
        </w:rPr>
        <w:t xml:space="preserve"> teams</w:t>
      </w:r>
      <w:r w:rsidRPr="00B441BD">
        <w:rPr>
          <w:rFonts w:ascii="Gill Sans Nova" w:hAnsi="Gill Sans Nova"/>
        </w:rPr>
        <w:t xml:space="preserve">. It is a great opportunity to get stuck in by making this project your own and supporting the growth of the Little Car Company. </w:t>
      </w:r>
    </w:p>
    <w:p w14:paraId="032488B3" w14:textId="4059135B" w:rsidR="009F0B80" w:rsidRDefault="009F0B80" w:rsidP="009F0B80">
      <w:pPr>
        <w:rPr>
          <w:rFonts w:ascii="Gill Sans Nova" w:hAnsi="Gill Sans Nova" w:cs="Calibri"/>
        </w:rPr>
      </w:pPr>
      <w:r w:rsidRPr="00B441BD">
        <w:rPr>
          <w:rFonts w:ascii="Gill Sans Nova" w:hAnsi="Gill Sans Nova" w:cs="Calibri"/>
          <w:i/>
          <w:iCs/>
        </w:rPr>
        <w:t>Compensation:</w:t>
      </w:r>
      <w:r w:rsidRPr="00B441BD">
        <w:rPr>
          <w:rFonts w:ascii="Gill Sans Nova" w:hAnsi="Gill Sans Nova" w:cs="Calibri"/>
        </w:rPr>
        <w:t xml:space="preserve"> </w:t>
      </w:r>
      <w:r w:rsidR="00DC325C" w:rsidRPr="00B441BD">
        <w:rPr>
          <w:rFonts w:ascii="Gill Sans Nova" w:hAnsi="Gill Sans Nova" w:cs="Calibri"/>
        </w:rPr>
        <w:t>£</w:t>
      </w:r>
      <w:r w:rsidR="00C31D48" w:rsidRPr="00B441BD">
        <w:rPr>
          <w:rFonts w:ascii="Gill Sans Nova" w:hAnsi="Gill Sans Nova" w:cs="Calibri"/>
        </w:rPr>
        <w:t>30,000.00</w:t>
      </w:r>
      <w:r w:rsidR="003C5081" w:rsidRPr="00B441BD">
        <w:rPr>
          <w:rFonts w:ascii="Gill Sans Nova" w:hAnsi="Gill Sans Nova" w:cs="Calibri"/>
        </w:rPr>
        <w:t xml:space="preserve"> </w:t>
      </w:r>
      <w:r w:rsidRPr="00B441BD">
        <w:rPr>
          <w:rFonts w:ascii="Gill Sans Nova" w:hAnsi="Gill Sans Nova" w:cs="Calibri"/>
        </w:rPr>
        <w:t>+ bonus scheme</w:t>
      </w:r>
      <w:r w:rsidR="002C1BB2" w:rsidRPr="00B441BD">
        <w:rPr>
          <w:rFonts w:ascii="Gill Sans Nova" w:hAnsi="Gill Sans Nova" w:cs="Calibri"/>
        </w:rPr>
        <w:t xml:space="preserve"> + share options</w:t>
      </w:r>
    </w:p>
    <w:p w14:paraId="34486266" w14:textId="129D992B" w:rsidR="00557D56" w:rsidRPr="00557D56" w:rsidRDefault="00557D56" w:rsidP="009F0B80">
      <w:pPr>
        <w:rPr>
          <w:rFonts w:eastAsia="Times New Roman"/>
        </w:rPr>
      </w:pPr>
      <w:r w:rsidRPr="00557D56">
        <w:rPr>
          <w:rFonts w:ascii="Gill Sans Nova" w:hAnsi="Gill Sans Nova" w:cs="Calibri"/>
          <w:i/>
          <w:iCs/>
        </w:rPr>
        <w:t>Contract:</w:t>
      </w:r>
      <w:r w:rsidRPr="00557D56">
        <w:rPr>
          <w:rFonts w:ascii="Gill Sans Nova" w:hAnsi="Gill Sans Nova" w:cs="Calibri"/>
        </w:rPr>
        <w:t xml:space="preserve"> 6-month temp contract, with opportunity for permanent contract hereafter</w:t>
      </w:r>
    </w:p>
    <w:p w14:paraId="2B9CE86F" w14:textId="60F15894" w:rsidR="009F0B80" w:rsidRPr="00B441BD" w:rsidRDefault="009F0B80" w:rsidP="009F0B80">
      <w:pPr>
        <w:rPr>
          <w:rFonts w:ascii="Gill Sans Nova" w:hAnsi="Gill Sans Nova" w:cs="Calibri"/>
        </w:rPr>
      </w:pPr>
      <w:r w:rsidRPr="00B441BD">
        <w:rPr>
          <w:rFonts w:ascii="Gill Sans Nova" w:hAnsi="Gill Sans Nova" w:cs="Calibri"/>
          <w:i/>
          <w:iCs/>
        </w:rPr>
        <w:t>Location:</w:t>
      </w:r>
      <w:r w:rsidRPr="00B441BD">
        <w:rPr>
          <w:rFonts w:ascii="Gill Sans Nova" w:hAnsi="Gill Sans Nova" w:cs="Calibri"/>
        </w:rPr>
        <w:t xml:space="preserve"> </w:t>
      </w:r>
      <w:r w:rsidR="00C31D48" w:rsidRPr="00B441BD">
        <w:rPr>
          <w:rFonts w:ascii="Gill Sans Nova" w:hAnsi="Gill Sans Nova" w:cs="Calibri"/>
        </w:rPr>
        <w:t xml:space="preserve">The role is based from </w:t>
      </w:r>
      <w:r w:rsidR="00DC325C" w:rsidRPr="00B441BD">
        <w:rPr>
          <w:rFonts w:ascii="Gill Sans Nova" w:hAnsi="Gill Sans Nova" w:cs="Calibri"/>
        </w:rPr>
        <w:t>Bicester Heritage, Bicester</w:t>
      </w:r>
      <w:r w:rsidR="00C31D48" w:rsidRPr="00B441BD">
        <w:rPr>
          <w:rFonts w:ascii="Gill Sans Nova" w:hAnsi="Gill Sans Nova" w:cs="Calibri"/>
        </w:rPr>
        <w:t xml:space="preserve"> but we can be flexible for the right candidate.</w:t>
      </w:r>
    </w:p>
    <w:p w14:paraId="3D8DC703" w14:textId="1DA33F3D" w:rsidR="009F0B80" w:rsidRPr="00B441BD" w:rsidRDefault="009F0B80" w:rsidP="009F0B80">
      <w:pPr>
        <w:rPr>
          <w:rFonts w:ascii="Gill Sans Nova" w:hAnsi="Gill Sans Nova" w:cs="Calibri"/>
        </w:rPr>
      </w:pPr>
      <w:r w:rsidRPr="00B441BD">
        <w:rPr>
          <w:rFonts w:ascii="Gill Sans Nova" w:hAnsi="Gill Sans Nova" w:cs="Calibri"/>
          <w:i/>
          <w:iCs/>
        </w:rPr>
        <w:t>Holiday:</w:t>
      </w:r>
      <w:r w:rsidRPr="00B441BD">
        <w:rPr>
          <w:rFonts w:ascii="Gill Sans Nova" w:hAnsi="Gill Sans Nova" w:cs="Calibri"/>
        </w:rPr>
        <w:t xml:space="preserve"> </w:t>
      </w:r>
      <w:r w:rsidR="00447A49" w:rsidRPr="00B441BD">
        <w:rPr>
          <w:rFonts w:ascii="Gill Sans Nova" w:hAnsi="Gill Sans Nova" w:cs="Calibri"/>
        </w:rPr>
        <w:t>33</w:t>
      </w:r>
      <w:r w:rsidRPr="00B441BD">
        <w:rPr>
          <w:rFonts w:ascii="Gill Sans Nova" w:hAnsi="Gill Sans Nova" w:cs="Calibri"/>
        </w:rPr>
        <w:t xml:space="preserve"> days per year,</w:t>
      </w:r>
      <w:r w:rsidR="00447A49" w:rsidRPr="00B441BD">
        <w:rPr>
          <w:rFonts w:ascii="Gill Sans Nova" w:hAnsi="Gill Sans Nova" w:cs="Calibri"/>
        </w:rPr>
        <w:t xml:space="preserve"> including Bank Holidays with</w:t>
      </w:r>
      <w:r w:rsidRPr="00B441BD">
        <w:rPr>
          <w:rFonts w:ascii="Gill Sans Nova" w:hAnsi="Gill Sans Nova" w:cs="Calibri"/>
        </w:rPr>
        <w:t xml:space="preserve"> option to take 1 month off unpaid per year after 1 year service </w:t>
      </w:r>
    </w:p>
    <w:p w14:paraId="0318A306" w14:textId="77777777" w:rsidR="009F0B80" w:rsidRPr="00B441BD" w:rsidRDefault="009F0B80" w:rsidP="009F0B80">
      <w:pPr>
        <w:rPr>
          <w:rFonts w:ascii="Gill Sans Nova" w:hAnsi="Gill Sans Nova" w:cs="Calibri"/>
        </w:rPr>
      </w:pPr>
      <w:r w:rsidRPr="00B441BD">
        <w:rPr>
          <w:rFonts w:ascii="Gill Sans Nova" w:hAnsi="Gill Sans Nova" w:cs="Calibri"/>
          <w:i/>
          <w:iCs/>
        </w:rPr>
        <w:t>Share options scheme:</w:t>
      </w:r>
      <w:r w:rsidRPr="00B441BD">
        <w:rPr>
          <w:rFonts w:ascii="Gill Sans Nova" w:hAnsi="Gill Sans Nova" w:cs="Calibri"/>
        </w:rPr>
        <w:t xml:space="preserve"> After 6 months with us - we want everyone to feel ‘ownership’ of the company</w:t>
      </w:r>
    </w:p>
    <w:p w14:paraId="6332C3FE" w14:textId="12925698" w:rsidR="009F0B80" w:rsidRPr="00B441BD" w:rsidRDefault="009F0B80" w:rsidP="009F0B80">
      <w:pPr>
        <w:rPr>
          <w:rFonts w:ascii="Gill Sans Nova" w:hAnsi="Gill Sans Nova" w:cs="Calibri"/>
        </w:rPr>
      </w:pPr>
      <w:r w:rsidRPr="00B441BD">
        <w:rPr>
          <w:rFonts w:ascii="Gill Sans Nova" w:hAnsi="Gill Sans Nova" w:cs="Calibri"/>
          <w:i/>
          <w:iCs/>
        </w:rPr>
        <w:t>Start date:</w:t>
      </w:r>
      <w:r w:rsidRPr="00B441BD">
        <w:rPr>
          <w:rFonts w:ascii="Gill Sans Nova" w:hAnsi="Gill Sans Nova" w:cs="Calibri"/>
        </w:rPr>
        <w:t xml:space="preserve"> As soon as possible</w:t>
      </w:r>
    </w:p>
    <w:p w14:paraId="2D95C490" w14:textId="7286F223" w:rsidR="009F0B80" w:rsidRPr="00B441BD" w:rsidRDefault="009F0B80" w:rsidP="009F0B80">
      <w:pPr>
        <w:rPr>
          <w:rFonts w:ascii="Gill Sans Nova" w:hAnsi="Gill Sans Nova" w:cs="Calibri"/>
        </w:rPr>
      </w:pPr>
      <w:r w:rsidRPr="00B441BD">
        <w:rPr>
          <w:rFonts w:ascii="Gill Sans Nova" w:hAnsi="Gill Sans Nova" w:cs="Calibri"/>
          <w:i/>
          <w:iCs/>
        </w:rPr>
        <w:t>Reports to:</w:t>
      </w:r>
      <w:r w:rsidR="007544F7" w:rsidRPr="00B441BD">
        <w:rPr>
          <w:rFonts w:ascii="Gill Sans Nova" w:hAnsi="Gill Sans Nova" w:cs="Calibri"/>
          <w:i/>
          <w:iCs/>
        </w:rPr>
        <w:t xml:space="preserve"> </w:t>
      </w:r>
      <w:r w:rsidR="00C31D48" w:rsidRPr="00B441BD">
        <w:rPr>
          <w:rFonts w:ascii="Gill Sans Nova" w:hAnsi="Gill Sans Nova" w:cs="Calibri"/>
        </w:rPr>
        <w:t>Head of Marketing and Partnerships</w:t>
      </w:r>
    </w:p>
    <w:p w14:paraId="65A29842" w14:textId="58B5E221" w:rsidR="009F0B80" w:rsidRPr="00B441BD" w:rsidRDefault="009F0B80" w:rsidP="009F0B80">
      <w:pPr>
        <w:rPr>
          <w:rFonts w:ascii="Gill Sans Nova" w:hAnsi="Gill Sans Nova" w:cs="Calibri"/>
        </w:rPr>
      </w:pPr>
      <w:r w:rsidRPr="00B441BD">
        <w:rPr>
          <w:rFonts w:ascii="Gill Sans Nova" w:hAnsi="Gill Sans Nova" w:cs="Calibri"/>
          <w:i/>
          <w:iCs/>
        </w:rPr>
        <w:t xml:space="preserve">C-19 friendly </w:t>
      </w:r>
      <w:r w:rsidR="0058000F" w:rsidRPr="00B441BD">
        <w:rPr>
          <w:rFonts w:ascii="Gill Sans Nova" w:hAnsi="Gill Sans Nova" w:cs="Calibri"/>
          <w:i/>
          <w:iCs/>
        </w:rPr>
        <w:t>recruitment</w:t>
      </w:r>
      <w:r w:rsidRPr="00B441BD">
        <w:rPr>
          <w:rFonts w:ascii="Gill Sans Nova" w:hAnsi="Gill Sans Nova" w:cs="Calibri"/>
          <w:i/>
          <w:iCs/>
        </w:rPr>
        <w:t>:</w:t>
      </w:r>
      <w:r w:rsidRPr="00B441BD">
        <w:rPr>
          <w:rFonts w:ascii="Gill Sans Nova" w:hAnsi="Gill Sans Nova" w:cs="Calibri"/>
        </w:rPr>
        <w:t xml:space="preserve"> We'll likely do the initial interviews by video call, will look </w:t>
      </w:r>
      <w:r w:rsidR="00D54796" w:rsidRPr="00B441BD">
        <w:rPr>
          <w:rFonts w:ascii="Gill Sans Nova" w:hAnsi="Gill Sans Nova" w:cs="Calibri"/>
        </w:rPr>
        <w:t xml:space="preserve">however </w:t>
      </w:r>
      <w:r w:rsidRPr="00B441BD">
        <w:rPr>
          <w:rFonts w:ascii="Gill Sans Nova" w:hAnsi="Gill Sans Nova" w:cs="Calibri"/>
        </w:rPr>
        <w:t>to meet candidates in person (as per Govt. guidelines and where safe and suitable to do so) before final decision is made</w:t>
      </w:r>
      <w:r w:rsidR="0058000F" w:rsidRPr="00B441BD">
        <w:rPr>
          <w:rFonts w:ascii="Gill Sans Nova" w:hAnsi="Gill Sans Nova" w:cs="Calibri"/>
        </w:rPr>
        <w:t>.</w:t>
      </w:r>
    </w:p>
    <w:p w14:paraId="25D12B2E" w14:textId="550B2700" w:rsidR="00E17C76" w:rsidRPr="00B441BD" w:rsidRDefault="00E17C76" w:rsidP="00E17C76">
      <w:pPr>
        <w:shd w:val="clear" w:color="auto" w:fill="FFFFFF"/>
        <w:spacing w:before="100" w:beforeAutospacing="1" w:after="100" w:afterAutospacing="1" w:line="240" w:lineRule="auto"/>
        <w:rPr>
          <w:rFonts w:ascii="Gill Sans Nova" w:eastAsia="Times New Roman" w:hAnsi="Gill Sans Nova" w:cs="Segoe UI"/>
          <w:lang w:eastAsia="en-GB"/>
        </w:rPr>
      </w:pPr>
      <w:r w:rsidRPr="00B441BD">
        <w:rPr>
          <w:rFonts w:ascii="Gill Sans Nova" w:eastAsia="Times New Roman" w:hAnsi="Gill Sans Nova" w:cs="Segoe UI"/>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658B547A" w14:textId="4404B652" w:rsidR="00532EF8" w:rsidRPr="00B441BD" w:rsidRDefault="00111C32" w:rsidP="00532EF8">
      <w:pPr>
        <w:shd w:val="clear" w:color="auto" w:fill="FFFFFF"/>
        <w:spacing w:after="240"/>
        <w:rPr>
          <w:rFonts w:ascii="Gill Sans Nova" w:hAnsi="Gill Sans Nova"/>
          <w:b/>
          <w:bCs/>
        </w:rPr>
      </w:pPr>
      <w:r w:rsidRPr="00B441BD">
        <w:rPr>
          <w:rFonts w:ascii="Gill Sans Nova" w:hAnsi="Gill Sans Nova"/>
          <w:b/>
          <w:bCs/>
        </w:rPr>
        <w:t xml:space="preserve">About us: </w:t>
      </w:r>
      <w:r w:rsidR="00532EF8" w:rsidRPr="00B441BD">
        <w:rPr>
          <w:rFonts w:ascii="Gill Sans Nova" w:eastAsia="Times New Roman" w:hAnsi="Gill Sans Nova" w:cstheme="minorHAnsi"/>
          <w:b/>
          <w:bCs/>
          <w:lang w:eastAsia="en-GB"/>
        </w:rPr>
        <w:t>The Little Car Company</w:t>
      </w:r>
    </w:p>
    <w:p w14:paraId="2D34B30C" w14:textId="70F10B64" w:rsidR="00532EF8" w:rsidRPr="00B441BD" w:rsidRDefault="00532EF8" w:rsidP="00532EF8">
      <w:pPr>
        <w:shd w:val="clear" w:color="auto" w:fill="FFFFFF"/>
        <w:spacing w:after="240"/>
        <w:rPr>
          <w:rFonts w:ascii="Gill Sans Nova" w:eastAsia="Times New Roman" w:hAnsi="Gill Sans Nova" w:cstheme="minorHAnsi"/>
          <w:lang w:eastAsia="en-GB"/>
        </w:rPr>
      </w:pPr>
      <w:r w:rsidRPr="00B441BD">
        <w:rPr>
          <w:rFonts w:ascii="Gill Sans Nova" w:eastAsia="Times New Roman" w:hAnsi="Gill Sans Nova" w:cstheme="minorHAnsi"/>
          <w:lang w:eastAsia="en-GB"/>
        </w:rPr>
        <w:t>As it says in the name, we make little cars.</w:t>
      </w:r>
      <w:r w:rsidR="00111C32" w:rsidRPr="00B441BD">
        <w:rPr>
          <w:rFonts w:ascii="Gill Sans Nova" w:eastAsia="Times New Roman" w:hAnsi="Gill Sans Nova" w:cstheme="minorHAnsi"/>
          <w:lang w:eastAsia="en-GB"/>
        </w:rPr>
        <w:t xml:space="preserve"> But they’re more than a little bit special.</w:t>
      </w:r>
    </w:p>
    <w:p w14:paraId="59C5AE52" w14:textId="77777777" w:rsidR="00532EF8" w:rsidRPr="00B441BD" w:rsidRDefault="00532EF8" w:rsidP="00532EF8">
      <w:pPr>
        <w:pStyle w:val="NormalWeb"/>
        <w:shd w:val="clear" w:color="auto" w:fill="FFFFFF"/>
        <w:spacing w:after="360"/>
        <w:textAlignment w:val="baseline"/>
        <w:rPr>
          <w:rFonts w:ascii="Gill Sans Nova" w:hAnsi="Gill Sans Nova" w:cstheme="minorHAnsi"/>
          <w:sz w:val="22"/>
          <w:szCs w:val="22"/>
        </w:rPr>
      </w:pPr>
      <w:r w:rsidRPr="00B441BD">
        <w:rPr>
          <w:rFonts w:ascii="Gill Sans Nova" w:hAnsi="Gill Sans Nova" w:cstheme="minorHAnsi"/>
          <w:sz w:val="22"/>
          <w:szCs w:val="22"/>
        </w:rPr>
        <w:t xml:space="preserve">The Little Car Company is the world expert in producing exceptional junior cars in partnership with the most elite car manufacturers. This unique partnership guarantees that every vehicle is an official </w:t>
      </w:r>
      <w:r w:rsidRPr="00B441BD">
        <w:rPr>
          <w:rFonts w:ascii="Gill Sans Nova" w:hAnsi="Gill Sans Nova" w:cstheme="minorHAnsi"/>
          <w:sz w:val="22"/>
          <w:szCs w:val="22"/>
        </w:rPr>
        <w:lastRenderedPageBreak/>
        <w:t>licensed product of the brand. We expertly hand-build each car in the UK, and it is this level of care and attention that delivers the stunning quality for which we are famed.</w:t>
      </w:r>
    </w:p>
    <w:p w14:paraId="0FBD6D43" w14:textId="69C05D01" w:rsidR="00532EF8" w:rsidRPr="00B441BD" w:rsidRDefault="00532EF8" w:rsidP="00532EF8">
      <w:pPr>
        <w:pStyle w:val="NormalWeb"/>
        <w:shd w:val="clear" w:color="auto" w:fill="FFFFFF"/>
        <w:spacing w:before="0" w:beforeAutospacing="0" w:after="360" w:afterAutospacing="0"/>
        <w:textAlignment w:val="baseline"/>
        <w:rPr>
          <w:rFonts w:ascii="Gill Sans Nova" w:hAnsi="Gill Sans Nova" w:cstheme="minorHAnsi"/>
          <w:sz w:val="22"/>
          <w:szCs w:val="22"/>
        </w:rPr>
      </w:pPr>
      <w:r w:rsidRPr="00B441BD">
        <w:rPr>
          <w:rFonts w:ascii="Gill Sans Nova" w:hAnsi="Gill Sans Nova" w:cstheme="minorHAnsi"/>
          <w:sz w:val="22"/>
          <w:szCs w:val="22"/>
        </w:rPr>
        <w:t xml:space="preserve">Our brand philosophy is to produce beautiful cars that allow our clients to share the love of driving across </w:t>
      </w:r>
      <w:r w:rsidR="00B441BD" w:rsidRPr="00B441BD">
        <w:rPr>
          <w:rFonts w:ascii="Gill Sans Nova" w:hAnsi="Gill Sans Nova" w:cstheme="minorHAnsi"/>
          <w:sz w:val="22"/>
          <w:szCs w:val="22"/>
        </w:rPr>
        <w:t>generations and</w:t>
      </w:r>
      <w:r w:rsidRPr="00B441BD">
        <w:rPr>
          <w:rFonts w:ascii="Gill Sans Nova" w:hAnsi="Gill Sans Nova" w:cstheme="minorHAnsi"/>
          <w:sz w:val="22"/>
          <w:szCs w:val="22"/>
        </w:rPr>
        <w:t xml:space="preserve"> encourage every driver to create memorable experiences today and for years to come.</w:t>
      </w:r>
    </w:p>
    <w:p w14:paraId="71156546" w14:textId="77777777" w:rsidR="00532EF8" w:rsidRPr="00B441BD" w:rsidRDefault="00532EF8" w:rsidP="00532EF8">
      <w:pPr>
        <w:pStyle w:val="NormalWeb"/>
        <w:shd w:val="clear" w:color="auto" w:fill="FFFFFF"/>
        <w:spacing w:after="360"/>
        <w:textAlignment w:val="baseline"/>
        <w:rPr>
          <w:rFonts w:ascii="Gill Sans Nova" w:hAnsi="Gill Sans Nova" w:cstheme="minorHAnsi"/>
          <w:sz w:val="22"/>
          <w:szCs w:val="22"/>
        </w:rPr>
      </w:pPr>
      <w:r w:rsidRPr="00B441BD">
        <w:rPr>
          <w:rFonts w:ascii="Gill Sans Nova" w:hAnsi="Gill Sans Nova" w:cstheme="minorHAnsi"/>
          <w:sz w:val="22"/>
          <w:szCs w:val="22"/>
        </w:rPr>
        <w:t xml:space="preserve">We’re currently working with Bugatti, Aston Martin and Ferrari, with multiple partnerships in the pipeline. We work with the best car manufacturers in the business, so are only looking to recruit amazing talent to our team. Our exceptionally talented team are fuelled by a determination to create truly remarkable vehicles, whilst having a ton of fun along the way. </w:t>
      </w:r>
    </w:p>
    <w:p w14:paraId="484EB81D" w14:textId="0D999E0F" w:rsidR="00B83981" w:rsidRPr="00B441BD" w:rsidRDefault="00532EF8" w:rsidP="00762E65">
      <w:pPr>
        <w:rPr>
          <w:rFonts w:ascii="Gill Sans Nova" w:hAnsi="Gill Sans Nova" w:cstheme="minorHAnsi"/>
        </w:rPr>
      </w:pPr>
      <w:r w:rsidRPr="00B441BD">
        <w:rPr>
          <w:rFonts w:ascii="Gill Sans Nova" w:hAnsi="Gill Sans Nova" w:cstheme="minorHAnsi"/>
        </w:rPr>
        <w:t xml:space="preserve">Behind the scenes, our </w:t>
      </w:r>
      <w:r w:rsidR="006F27DC">
        <w:rPr>
          <w:rFonts w:ascii="Gill Sans Nova" w:hAnsi="Gill Sans Nova" w:cstheme="minorHAnsi"/>
        </w:rPr>
        <w:t>P</w:t>
      </w:r>
      <w:r w:rsidRPr="00B441BD">
        <w:rPr>
          <w:rFonts w:ascii="Gill Sans Nova" w:hAnsi="Gill Sans Nova" w:cstheme="minorHAnsi"/>
        </w:rPr>
        <w:t xml:space="preserve">roduction team brings together a culmination of exceptional engineering expertise from a range of testing environments. Their attention to detail and eye for quality are matched only by their inventive spirit, meaning every vehicle that rolls out of the manufacturing facility features that little bit of engineering magic, befitting of the marques they are representing. Meanwhile, the </w:t>
      </w:r>
      <w:r w:rsidR="006F27DC">
        <w:rPr>
          <w:rFonts w:ascii="Gill Sans Nova" w:hAnsi="Gill Sans Nova" w:cstheme="minorHAnsi"/>
        </w:rPr>
        <w:t>Commercial</w:t>
      </w:r>
      <w:r w:rsidRPr="00B441BD">
        <w:rPr>
          <w:rFonts w:ascii="Gill Sans Nova" w:hAnsi="Gill Sans Nova" w:cstheme="minorHAnsi"/>
        </w:rPr>
        <w:t xml:space="preserve"> team is on hand to ensure we deliver a personalised customer experience that is second-to-none. </w:t>
      </w:r>
    </w:p>
    <w:p w14:paraId="7B892213" w14:textId="042A8230" w:rsidR="00DC325C" w:rsidRPr="00B441BD" w:rsidRDefault="00111C32" w:rsidP="00325F37">
      <w:pPr>
        <w:rPr>
          <w:rFonts w:ascii="Gill Sans Nova" w:hAnsi="Gill Sans Nova"/>
          <w:b/>
          <w:bCs/>
          <w:lang w:val="en-US"/>
        </w:rPr>
      </w:pPr>
      <w:r w:rsidRPr="00B441BD">
        <w:rPr>
          <w:rFonts w:ascii="Gill Sans Nova" w:hAnsi="Gill Sans Nova"/>
          <w:b/>
          <w:bCs/>
          <w:lang w:val="en-US"/>
        </w:rPr>
        <w:t xml:space="preserve">Responsibilities: </w:t>
      </w:r>
    </w:p>
    <w:p w14:paraId="28E0BD89"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Build and execute targeted automated email journeys to aid lead generation, sales conversion and client retention</w:t>
      </w:r>
    </w:p>
    <w:p w14:paraId="50D40331"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 xml:space="preserve">Continuously analyse data, making recommendations for new campaigns to aid new sales, and identify upsell opportunities </w:t>
      </w:r>
    </w:p>
    <w:p w14:paraId="708B4125"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Develop reporting dashboards for Senior Management to enable KPI's to be measured accurately and determine ROI</w:t>
      </w:r>
    </w:p>
    <w:p w14:paraId="294F1A2F"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 xml:space="preserve">Work with both Commercial team and web agencies to integrate all data channels into the CRM to provide a 360 view of the customer </w:t>
      </w:r>
    </w:p>
    <w:p w14:paraId="5AAC4CB9"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Be the primary contact for Microsoft Dynamics internally, providing daily support for other team members</w:t>
      </w:r>
    </w:p>
    <w:p w14:paraId="1F083245"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Install best practices for users of Microsoft Dynamics, creating Definition Handbooks and Quick Start Guides</w:t>
      </w:r>
    </w:p>
    <w:p w14:paraId="187D4B79"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Analyse and monitor data quality and segmentation opportunities, ensuring all data feeds are GDPR compliant</w:t>
      </w:r>
    </w:p>
    <w:p w14:paraId="19C52299" w14:textId="77777777" w:rsidR="00557D56" w:rsidRPr="00557D56" w:rsidRDefault="00557D56" w:rsidP="00557D56">
      <w:pPr>
        <w:pStyle w:val="ListParagraph"/>
        <w:numPr>
          <w:ilvl w:val="0"/>
          <w:numId w:val="18"/>
        </w:numPr>
        <w:contextualSpacing w:val="0"/>
        <w:rPr>
          <w:rFonts w:ascii="Gill Sans Nova" w:hAnsi="Gill Sans Nova" w:cstheme="minorHAnsi"/>
          <w:sz w:val="22"/>
          <w:szCs w:val="22"/>
        </w:rPr>
      </w:pPr>
      <w:r w:rsidRPr="00557D56">
        <w:rPr>
          <w:rFonts w:ascii="Gill Sans Nova" w:hAnsi="Gill Sans Nova" w:cstheme="minorHAnsi"/>
          <w:sz w:val="22"/>
          <w:szCs w:val="22"/>
        </w:rPr>
        <w:t>Build effective relationships with all stakeholders across the business</w:t>
      </w:r>
    </w:p>
    <w:p w14:paraId="78F9BE5F" w14:textId="77777777" w:rsidR="00897FA4" w:rsidRPr="00557D56" w:rsidRDefault="00897FA4" w:rsidP="00762E65">
      <w:pPr>
        <w:rPr>
          <w:rFonts w:ascii="Gill Sans Nova" w:hAnsi="Gill Sans Nova" w:cstheme="minorHAnsi"/>
        </w:rPr>
      </w:pPr>
    </w:p>
    <w:p w14:paraId="74114AB2" w14:textId="50EEECA8" w:rsidR="00762E65" w:rsidRPr="00B441BD" w:rsidRDefault="00111C32" w:rsidP="00762E65">
      <w:pPr>
        <w:rPr>
          <w:rFonts w:ascii="Gill Sans Nova" w:hAnsi="Gill Sans Nova"/>
        </w:rPr>
      </w:pPr>
      <w:r w:rsidRPr="00B441BD">
        <w:rPr>
          <w:rFonts w:ascii="Gill Sans Nova" w:hAnsi="Gill Sans Nova"/>
          <w:b/>
          <w:bCs/>
        </w:rPr>
        <w:t>Required s</w:t>
      </w:r>
      <w:r w:rsidR="00762E65" w:rsidRPr="00B441BD">
        <w:rPr>
          <w:rFonts w:ascii="Gill Sans Nova" w:hAnsi="Gill Sans Nova"/>
          <w:b/>
          <w:bCs/>
        </w:rPr>
        <w:t>kills</w:t>
      </w:r>
      <w:r w:rsidRPr="00B441BD">
        <w:rPr>
          <w:rFonts w:ascii="Gill Sans Nova" w:hAnsi="Gill Sans Nova"/>
          <w:b/>
          <w:bCs/>
        </w:rPr>
        <w:t>:</w:t>
      </w:r>
    </w:p>
    <w:p w14:paraId="5AF133F6" w14:textId="77777777"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Experience in database management and development in Microsoft Dynamics</w:t>
      </w:r>
    </w:p>
    <w:p w14:paraId="726356A1" w14:textId="77777777"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Experience and understanding of campaign creation and automation using Microsoft Dynamics</w:t>
      </w:r>
    </w:p>
    <w:p w14:paraId="67FF5EC3" w14:textId="77777777"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Excellent communication skills, able to engage effectively with colleagues at all levels</w:t>
      </w:r>
    </w:p>
    <w:p w14:paraId="4AE35DD8" w14:textId="3D664E8A"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 xml:space="preserve">Thrive from solving problems </w:t>
      </w:r>
    </w:p>
    <w:p w14:paraId="0F93FCBE" w14:textId="77777777"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Well organised, with experience of working to tight deadlines</w:t>
      </w:r>
    </w:p>
    <w:p w14:paraId="3B53AD43" w14:textId="77777777"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Data driven and analytical</w:t>
      </w:r>
    </w:p>
    <w:p w14:paraId="142AAB93" w14:textId="0EE3F49C" w:rsidR="00B441BD"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t>Strong attention to detail and previous experience of database management from both a sales and marketing perspective</w:t>
      </w:r>
    </w:p>
    <w:p w14:paraId="53F3D1AA" w14:textId="65F0BE3F" w:rsidR="00DC325C" w:rsidRPr="00B441BD" w:rsidRDefault="00B441BD" w:rsidP="00B441BD">
      <w:pPr>
        <w:pStyle w:val="ListParagraph"/>
        <w:numPr>
          <w:ilvl w:val="0"/>
          <w:numId w:val="15"/>
        </w:numPr>
        <w:contextualSpacing w:val="0"/>
        <w:rPr>
          <w:rFonts w:ascii="Gill Sans Nova" w:eastAsia="Times New Roman" w:hAnsi="Gill Sans Nova"/>
          <w:sz w:val="22"/>
          <w:szCs w:val="22"/>
        </w:rPr>
      </w:pPr>
      <w:r w:rsidRPr="00B441BD">
        <w:rPr>
          <w:rFonts w:ascii="Gill Sans Nova" w:eastAsia="Times New Roman" w:hAnsi="Gill Sans Nova"/>
          <w:sz w:val="22"/>
          <w:szCs w:val="22"/>
        </w:rPr>
        <w:lastRenderedPageBreak/>
        <w:t>Enjoy working within a team and u</w:t>
      </w:r>
      <w:r w:rsidR="00DC325C" w:rsidRPr="00B441BD">
        <w:rPr>
          <w:rFonts w:ascii="Gill Sans Nova" w:eastAsia="Times New Roman" w:hAnsi="Gill Sans Nova" w:cs="Times New Roman"/>
          <w:sz w:val="22"/>
          <w:szCs w:val="22"/>
          <w:lang w:eastAsia="en-GB"/>
        </w:rPr>
        <w:t>nderstanding of working with cross functional teams</w:t>
      </w:r>
    </w:p>
    <w:p w14:paraId="48BA0033" w14:textId="77777777" w:rsidR="00B441BD" w:rsidRDefault="00DC325C" w:rsidP="00B441BD">
      <w:pPr>
        <w:shd w:val="clear" w:color="auto" w:fill="FFFFFF"/>
        <w:spacing w:before="100" w:beforeAutospacing="1" w:after="100" w:afterAutospacing="1" w:line="240" w:lineRule="auto"/>
        <w:ind w:left="720"/>
        <w:rPr>
          <w:rFonts w:ascii="Gill Sans Nova" w:eastAsia="Times New Roman" w:hAnsi="Gill Sans Nova" w:cs="Segoe UI"/>
          <w:lang w:eastAsia="en-GB"/>
        </w:rPr>
      </w:pPr>
      <w:r w:rsidRPr="00B441BD">
        <w:rPr>
          <w:rFonts w:ascii="Gill Sans Nova" w:eastAsia="Times New Roman" w:hAnsi="Gill Sans Nova" w:cs="Times New Roman"/>
          <w:lang w:eastAsia="en-GB"/>
        </w:rPr>
        <w:br/>
      </w:r>
    </w:p>
    <w:p w14:paraId="7734BDCB" w14:textId="6CAD2038" w:rsidR="00F93FFB" w:rsidRPr="00B441BD" w:rsidRDefault="00F93FFB" w:rsidP="006F27DC">
      <w:pPr>
        <w:shd w:val="clear" w:color="auto" w:fill="FFFFFF"/>
        <w:spacing w:before="100" w:beforeAutospacing="1" w:after="100" w:afterAutospacing="1" w:line="240" w:lineRule="auto"/>
        <w:rPr>
          <w:rFonts w:ascii="Gill Sans Nova" w:eastAsia="Times New Roman" w:hAnsi="Gill Sans Nova" w:cs="Segoe UI"/>
          <w:lang w:eastAsia="en-GB"/>
        </w:rPr>
      </w:pPr>
      <w:r w:rsidRPr="00B441BD">
        <w:rPr>
          <w:rFonts w:ascii="Gill Sans Nova" w:hAnsi="Gill Sans Nova"/>
          <w:b/>
          <w:bCs/>
        </w:rPr>
        <w:t>Keen to apply?</w:t>
      </w:r>
    </w:p>
    <w:p w14:paraId="2D0D4645" w14:textId="6BD49B7C" w:rsidR="00F93FFB" w:rsidRPr="00B441BD" w:rsidRDefault="00F93FFB">
      <w:pPr>
        <w:rPr>
          <w:rFonts w:ascii="Gill Sans Nova" w:hAnsi="Gill Sans Nova"/>
        </w:rPr>
      </w:pPr>
      <w:r w:rsidRPr="00B441BD">
        <w:rPr>
          <w:rFonts w:ascii="Gill Sans Nova" w:hAnsi="Gill Sans Nova"/>
        </w:rPr>
        <w:t>We want to hear from you! Please send us a covering note (maximum 400 words) with why you are the right candidate for this role. Please don’t just regurgitate your CV – we are looking for a flavour of you and what you can bring The Little Car Company. Think of this as your own personal highlights reel.</w:t>
      </w:r>
    </w:p>
    <w:p w14:paraId="44FF13B1" w14:textId="79ED3E2B" w:rsidR="00F93FFB" w:rsidRPr="00B441BD" w:rsidRDefault="00F93FFB">
      <w:pPr>
        <w:rPr>
          <w:rFonts w:ascii="Gill Sans Nova" w:hAnsi="Gill Sans Nova"/>
        </w:rPr>
      </w:pPr>
      <w:r w:rsidRPr="00B441BD">
        <w:rPr>
          <w:rFonts w:ascii="Gill Sans Nova" w:hAnsi="Gill Sans Nova"/>
        </w:rPr>
        <w:t xml:space="preserve">Please note that if you have not heard from us one week after the closing date of the advert then on this occasion then you have not been successful. However, we will keep all applications on file and be in touch if any future roles match your skills. </w:t>
      </w:r>
    </w:p>
    <w:sectPr w:rsidR="00F93FFB" w:rsidRPr="00B44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E"/>
    <w:multiLevelType w:val="hybridMultilevel"/>
    <w:tmpl w:val="CC4AE5DE"/>
    <w:lvl w:ilvl="0" w:tplc="F9442EF6">
      <w:start w:val="1"/>
      <w:numFmt w:val="bullet"/>
      <w:lvlText w:val="•"/>
      <w:lvlJc w:val="left"/>
      <w:pPr>
        <w:tabs>
          <w:tab w:val="num" w:pos="720"/>
        </w:tabs>
        <w:ind w:left="720" w:hanging="360"/>
      </w:pPr>
      <w:rPr>
        <w:rFonts w:ascii="Arial" w:hAnsi="Arial" w:hint="default"/>
      </w:rPr>
    </w:lvl>
    <w:lvl w:ilvl="1" w:tplc="DFD6C6CC" w:tentative="1">
      <w:start w:val="1"/>
      <w:numFmt w:val="bullet"/>
      <w:lvlText w:val="•"/>
      <w:lvlJc w:val="left"/>
      <w:pPr>
        <w:tabs>
          <w:tab w:val="num" w:pos="1440"/>
        </w:tabs>
        <w:ind w:left="1440" w:hanging="360"/>
      </w:pPr>
      <w:rPr>
        <w:rFonts w:ascii="Arial" w:hAnsi="Arial" w:hint="default"/>
      </w:rPr>
    </w:lvl>
    <w:lvl w:ilvl="2" w:tplc="F3909518" w:tentative="1">
      <w:start w:val="1"/>
      <w:numFmt w:val="bullet"/>
      <w:lvlText w:val="•"/>
      <w:lvlJc w:val="left"/>
      <w:pPr>
        <w:tabs>
          <w:tab w:val="num" w:pos="2160"/>
        </w:tabs>
        <w:ind w:left="2160" w:hanging="360"/>
      </w:pPr>
      <w:rPr>
        <w:rFonts w:ascii="Arial" w:hAnsi="Arial" w:hint="default"/>
      </w:rPr>
    </w:lvl>
    <w:lvl w:ilvl="3" w:tplc="5BF094E8" w:tentative="1">
      <w:start w:val="1"/>
      <w:numFmt w:val="bullet"/>
      <w:lvlText w:val="•"/>
      <w:lvlJc w:val="left"/>
      <w:pPr>
        <w:tabs>
          <w:tab w:val="num" w:pos="2880"/>
        </w:tabs>
        <w:ind w:left="2880" w:hanging="360"/>
      </w:pPr>
      <w:rPr>
        <w:rFonts w:ascii="Arial" w:hAnsi="Arial" w:hint="default"/>
      </w:rPr>
    </w:lvl>
    <w:lvl w:ilvl="4" w:tplc="107A9578" w:tentative="1">
      <w:start w:val="1"/>
      <w:numFmt w:val="bullet"/>
      <w:lvlText w:val="•"/>
      <w:lvlJc w:val="left"/>
      <w:pPr>
        <w:tabs>
          <w:tab w:val="num" w:pos="3600"/>
        </w:tabs>
        <w:ind w:left="3600" w:hanging="360"/>
      </w:pPr>
      <w:rPr>
        <w:rFonts w:ascii="Arial" w:hAnsi="Arial" w:hint="default"/>
      </w:rPr>
    </w:lvl>
    <w:lvl w:ilvl="5" w:tplc="C634707C" w:tentative="1">
      <w:start w:val="1"/>
      <w:numFmt w:val="bullet"/>
      <w:lvlText w:val="•"/>
      <w:lvlJc w:val="left"/>
      <w:pPr>
        <w:tabs>
          <w:tab w:val="num" w:pos="4320"/>
        </w:tabs>
        <w:ind w:left="4320" w:hanging="360"/>
      </w:pPr>
      <w:rPr>
        <w:rFonts w:ascii="Arial" w:hAnsi="Arial" w:hint="default"/>
      </w:rPr>
    </w:lvl>
    <w:lvl w:ilvl="6" w:tplc="BD0C1590" w:tentative="1">
      <w:start w:val="1"/>
      <w:numFmt w:val="bullet"/>
      <w:lvlText w:val="•"/>
      <w:lvlJc w:val="left"/>
      <w:pPr>
        <w:tabs>
          <w:tab w:val="num" w:pos="5040"/>
        </w:tabs>
        <w:ind w:left="5040" w:hanging="360"/>
      </w:pPr>
      <w:rPr>
        <w:rFonts w:ascii="Arial" w:hAnsi="Arial" w:hint="default"/>
      </w:rPr>
    </w:lvl>
    <w:lvl w:ilvl="7" w:tplc="7B2E0E26" w:tentative="1">
      <w:start w:val="1"/>
      <w:numFmt w:val="bullet"/>
      <w:lvlText w:val="•"/>
      <w:lvlJc w:val="left"/>
      <w:pPr>
        <w:tabs>
          <w:tab w:val="num" w:pos="5760"/>
        </w:tabs>
        <w:ind w:left="5760" w:hanging="360"/>
      </w:pPr>
      <w:rPr>
        <w:rFonts w:ascii="Arial" w:hAnsi="Arial" w:hint="default"/>
      </w:rPr>
    </w:lvl>
    <w:lvl w:ilvl="8" w:tplc="2592B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267F6"/>
    <w:multiLevelType w:val="hybridMultilevel"/>
    <w:tmpl w:val="A8125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25041"/>
    <w:multiLevelType w:val="multilevel"/>
    <w:tmpl w:val="1F8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C0763B"/>
    <w:multiLevelType w:val="hybridMultilevel"/>
    <w:tmpl w:val="1310CDF6"/>
    <w:lvl w:ilvl="0" w:tplc="E1F87F44">
      <w:start w:val="1"/>
      <w:numFmt w:val="bullet"/>
      <w:lvlText w:val="•"/>
      <w:lvlJc w:val="left"/>
      <w:pPr>
        <w:tabs>
          <w:tab w:val="num" w:pos="720"/>
        </w:tabs>
        <w:ind w:left="720" w:hanging="360"/>
      </w:pPr>
      <w:rPr>
        <w:rFonts w:ascii="Arial" w:hAnsi="Arial" w:hint="default"/>
      </w:rPr>
    </w:lvl>
    <w:lvl w:ilvl="1" w:tplc="E8D840C2" w:tentative="1">
      <w:start w:val="1"/>
      <w:numFmt w:val="bullet"/>
      <w:lvlText w:val="•"/>
      <w:lvlJc w:val="left"/>
      <w:pPr>
        <w:tabs>
          <w:tab w:val="num" w:pos="1440"/>
        </w:tabs>
        <w:ind w:left="1440" w:hanging="360"/>
      </w:pPr>
      <w:rPr>
        <w:rFonts w:ascii="Arial" w:hAnsi="Arial" w:hint="default"/>
      </w:rPr>
    </w:lvl>
    <w:lvl w:ilvl="2" w:tplc="A56CB07A" w:tentative="1">
      <w:start w:val="1"/>
      <w:numFmt w:val="bullet"/>
      <w:lvlText w:val="•"/>
      <w:lvlJc w:val="left"/>
      <w:pPr>
        <w:tabs>
          <w:tab w:val="num" w:pos="2160"/>
        </w:tabs>
        <w:ind w:left="2160" w:hanging="360"/>
      </w:pPr>
      <w:rPr>
        <w:rFonts w:ascii="Arial" w:hAnsi="Arial" w:hint="default"/>
      </w:rPr>
    </w:lvl>
    <w:lvl w:ilvl="3" w:tplc="A4EA2624" w:tentative="1">
      <w:start w:val="1"/>
      <w:numFmt w:val="bullet"/>
      <w:lvlText w:val="•"/>
      <w:lvlJc w:val="left"/>
      <w:pPr>
        <w:tabs>
          <w:tab w:val="num" w:pos="2880"/>
        </w:tabs>
        <w:ind w:left="2880" w:hanging="360"/>
      </w:pPr>
      <w:rPr>
        <w:rFonts w:ascii="Arial" w:hAnsi="Arial" w:hint="default"/>
      </w:rPr>
    </w:lvl>
    <w:lvl w:ilvl="4" w:tplc="849CF712" w:tentative="1">
      <w:start w:val="1"/>
      <w:numFmt w:val="bullet"/>
      <w:lvlText w:val="•"/>
      <w:lvlJc w:val="left"/>
      <w:pPr>
        <w:tabs>
          <w:tab w:val="num" w:pos="3600"/>
        </w:tabs>
        <w:ind w:left="3600" w:hanging="360"/>
      </w:pPr>
      <w:rPr>
        <w:rFonts w:ascii="Arial" w:hAnsi="Arial" w:hint="default"/>
      </w:rPr>
    </w:lvl>
    <w:lvl w:ilvl="5" w:tplc="003E9FE4" w:tentative="1">
      <w:start w:val="1"/>
      <w:numFmt w:val="bullet"/>
      <w:lvlText w:val="•"/>
      <w:lvlJc w:val="left"/>
      <w:pPr>
        <w:tabs>
          <w:tab w:val="num" w:pos="4320"/>
        </w:tabs>
        <w:ind w:left="4320" w:hanging="360"/>
      </w:pPr>
      <w:rPr>
        <w:rFonts w:ascii="Arial" w:hAnsi="Arial" w:hint="default"/>
      </w:rPr>
    </w:lvl>
    <w:lvl w:ilvl="6" w:tplc="9230BA5C" w:tentative="1">
      <w:start w:val="1"/>
      <w:numFmt w:val="bullet"/>
      <w:lvlText w:val="•"/>
      <w:lvlJc w:val="left"/>
      <w:pPr>
        <w:tabs>
          <w:tab w:val="num" w:pos="5040"/>
        </w:tabs>
        <w:ind w:left="5040" w:hanging="360"/>
      </w:pPr>
      <w:rPr>
        <w:rFonts w:ascii="Arial" w:hAnsi="Arial" w:hint="default"/>
      </w:rPr>
    </w:lvl>
    <w:lvl w:ilvl="7" w:tplc="D92CEFB2" w:tentative="1">
      <w:start w:val="1"/>
      <w:numFmt w:val="bullet"/>
      <w:lvlText w:val="•"/>
      <w:lvlJc w:val="left"/>
      <w:pPr>
        <w:tabs>
          <w:tab w:val="num" w:pos="5760"/>
        </w:tabs>
        <w:ind w:left="5760" w:hanging="360"/>
      </w:pPr>
      <w:rPr>
        <w:rFonts w:ascii="Arial" w:hAnsi="Arial" w:hint="default"/>
      </w:rPr>
    </w:lvl>
    <w:lvl w:ilvl="8" w:tplc="220A4E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1E7F9C"/>
    <w:multiLevelType w:val="hybridMultilevel"/>
    <w:tmpl w:val="B622A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2317A"/>
    <w:multiLevelType w:val="hybridMultilevel"/>
    <w:tmpl w:val="C5BC6AE8"/>
    <w:lvl w:ilvl="0" w:tplc="C7CA1286">
      <w:start w:val="1"/>
      <w:numFmt w:val="bullet"/>
      <w:lvlText w:val="•"/>
      <w:lvlJc w:val="left"/>
      <w:pPr>
        <w:tabs>
          <w:tab w:val="num" w:pos="720"/>
        </w:tabs>
        <w:ind w:left="720" w:hanging="360"/>
      </w:pPr>
      <w:rPr>
        <w:rFonts w:ascii="Arial" w:hAnsi="Arial" w:hint="default"/>
      </w:rPr>
    </w:lvl>
    <w:lvl w:ilvl="1" w:tplc="EF483566" w:tentative="1">
      <w:start w:val="1"/>
      <w:numFmt w:val="bullet"/>
      <w:lvlText w:val="•"/>
      <w:lvlJc w:val="left"/>
      <w:pPr>
        <w:tabs>
          <w:tab w:val="num" w:pos="1440"/>
        </w:tabs>
        <w:ind w:left="1440" w:hanging="360"/>
      </w:pPr>
      <w:rPr>
        <w:rFonts w:ascii="Arial" w:hAnsi="Arial" w:hint="default"/>
      </w:rPr>
    </w:lvl>
    <w:lvl w:ilvl="2" w:tplc="D96464D6" w:tentative="1">
      <w:start w:val="1"/>
      <w:numFmt w:val="bullet"/>
      <w:lvlText w:val="•"/>
      <w:lvlJc w:val="left"/>
      <w:pPr>
        <w:tabs>
          <w:tab w:val="num" w:pos="2160"/>
        </w:tabs>
        <w:ind w:left="2160" w:hanging="360"/>
      </w:pPr>
      <w:rPr>
        <w:rFonts w:ascii="Arial" w:hAnsi="Arial" w:hint="default"/>
      </w:rPr>
    </w:lvl>
    <w:lvl w:ilvl="3" w:tplc="C5C8231A" w:tentative="1">
      <w:start w:val="1"/>
      <w:numFmt w:val="bullet"/>
      <w:lvlText w:val="•"/>
      <w:lvlJc w:val="left"/>
      <w:pPr>
        <w:tabs>
          <w:tab w:val="num" w:pos="2880"/>
        </w:tabs>
        <w:ind w:left="2880" w:hanging="360"/>
      </w:pPr>
      <w:rPr>
        <w:rFonts w:ascii="Arial" w:hAnsi="Arial" w:hint="default"/>
      </w:rPr>
    </w:lvl>
    <w:lvl w:ilvl="4" w:tplc="0AF252B0" w:tentative="1">
      <w:start w:val="1"/>
      <w:numFmt w:val="bullet"/>
      <w:lvlText w:val="•"/>
      <w:lvlJc w:val="left"/>
      <w:pPr>
        <w:tabs>
          <w:tab w:val="num" w:pos="3600"/>
        </w:tabs>
        <w:ind w:left="3600" w:hanging="360"/>
      </w:pPr>
      <w:rPr>
        <w:rFonts w:ascii="Arial" w:hAnsi="Arial" w:hint="default"/>
      </w:rPr>
    </w:lvl>
    <w:lvl w:ilvl="5" w:tplc="93A6BBAA" w:tentative="1">
      <w:start w:val="1"/>
      <w:numFmt w:val="bullet"/>
      <w:lvlText w:val="•"/>
      <w:lvlJc w:val="left"/>
      <w:pPr>
        <w:tabs>
          <w:tab w:val="num" w:pos="4320"/>
        </w:tabs>
        <w:ind w:left="4320" w:hanging="360"/>
      </w:pPr>
      <w:rPr>
        <w:rFonts w:ascii="Arial" w:hAnsi="Arial" w:hint="default"/>
      </w:rPr>
    </w:lvl>
    <w:lvl w:ilvl="6" w:tplc="019C1EB6" w:tentative="1">
      <w:start w:val="1"/>
      <w:numFmt w:val="bullet"/>
      <w:lvlText w:val="•"/>
      <w:lvlJc w:val="left"/>
      <w:pPr>
        <w:tabs>
          <w:tab w:val="num" w:pos="5040"/>
        </w:tabs>
        <w:ind w:left="5040" w:hanging="360"/>
      </w:pPr>
      <w:rPr>
        <w:rFonts w:ascii="Arial" w:hAnsi="Arial" w:hint="default"/>
      </w:rPr>
    </w:lvl>
    <w:lvl w:ilvl="7" w:tplc="A0D2422C" w:tentative="1">
      <w:start w:val="1"/>
      <w:numFmt w:val="bullet"/>
      <w:lvlText w:val="•"/>
      <w:lvlJc w:val="left"/>
      <w:pPr>
        <w:tabs>
          <w:tab w:val="num" w:pos="5760"/>
        </w:tabs>
        <w:ind w:left="5760" w:hanging="360"/>
      </w:pPr>
      <w:rPr>
        <w:rFonts w:ascii="Arial" w:hAnsi="Arial" w:hint="default"/>
      </w:rPr>
    </w:lvl>
    <w:lvl w:ilvl="8" w:tplc="2084D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F125D"/>
    <w:multiLevelType w:val="multilevel"/>
    <w:tmpl w:val="398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52547"/>
    <w:multiLevelType w:val="multilevel"/>
    <w:tmpl w:val="B5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266E1"/>
    <w:multiLevelType w:val="multilevel"/>
    <w:tmpl w:val="46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711DC"/>
    <w:multiLevelType w:val="hybridMultilevel"/>
    <w:tmpl w:val="C8F8893A"/>
    <w:lvl w:ilvl="0" w:tplc="1BF260C8">
      <w:start w:val="1"/>
      <w:numFmt w:val="bullet"/>
      <w:lvlText w:val="•"/>
      <w:lvlJc w:val="left"/>
      <w:pPr>
        <w:tabs>
          <w:tab w:val="num" w:pos="720"/>
        </w:tabs>
        <w:ind w:left="720" w:hanging="360"/>
      </w:pPr>
      <w:rPr>
        <w:rFonts w:ascii="Arial" w:hAnsi="Arial" w:hint="default"/>
      </w:rPr>
    </w:lvl>
    <w:lvl w:ilvl="1" w:tplc="3FB8D4E2" w:tentative="1">
      <w:start w:val="1"/>
      <w:numFmt w:val="bullet"/>
      <w:lvlText w:val="•"/>
      <w:lvlJc w:val="left"/>
      <w:pPr>
        <w:tabs>
          <w:tab w:val="num" w:pos="1440"/>
        </w:tabs>
        <w:ind w:left="1440" w:hanging="360"/>
      </w:pPr>
      <w:rPr>
        <w:rFonts w:ascii="Arial" w:hAnsi="Arial" w:hint="default"/>
      </w:rPr>
    </w:lvl>
    <w:lvl w:ilvl="2" w:tplc="653E77C4" w:tentative="1">
      <w:start w:val="1"/>
      <w:numFmt w:val="bullet"/>
      <w:lvlText w:val="•"/>
      <w:lvlJc w:val="left"/>
      <w:pPr>
        <w:tabs>
          <w:tab w:val="num" w:pos="2160"/>
        </w:tabs>
        <w:ind w:left="2160" w:hanging="360"/>
      </w:pPr>
      <w:rPr>
        <w:rFonts w:ascii="Arial" w:hAnsi="Arial" w:hint="default"/>
      </w:rPr>
    </w:lvl>
    <w:lvl w:ilvl="3" w:tplc="13108C82" w:tentative="1">
      <w:start w:val="1"/>
      <w:numFmt w:val="bullet"/>
      <w:lvlText w:val="•"/>
      <w:lvlJc w:val="left"/>
      <w:pPr>
        <w:tabs>
          <w:tab w:val="num" w:pos="2880"/>
        </w:tabs>
        <w:ind w:left="2880" w:hanging="360"/>
      </w:pPr>
      <w:rPr>
        <w:rFonts w:ascii="Arial" w:hAnsi="Arial" w:hint="default"/>
      </w:rPr>
    </w:lvl>
    <w:lvl w:ilvl="4" w:tplc="F81CEE9E" w:tentative="1">
      <w:start w:val="1"/>
      <w:numFmt w:val="bullet"/>
      <w:lvlText w:val="•"/>
      <w:lvlJc w:val="left"/>
      <w:pPr>
        <w:tabs>
          <w:tab w:val="num" w:pos="3600"/>
        </w:tabs>
        <w:ind w:left="3600" w:hanging="360"/>
      </w:pPr>
      <w:rPr>
        <w:rFonts w:ascii="Arial" w:hAnsi="Arial" w:hint="default"/>
      </w:rPr>
    </w:lvl>
    <w:lvl w:ilvl="5" w:tplc="D45C6E44" w:tentative="1">
      <w:start w:val="1"/>
      <w:numFmt w:val="bullet"/>
      <w:lvlText w:val="•"/>
      <w:lvlJc w:val="left"/>
      <w:pPr>
        <w:tabs>
          <w:tab w:val="num" w:pos="4320"/>
        </w:tabs>
        <w:ind w:left="4320" w:hanging="360"/>
      </w:pPr>
      <w:rPr>
        <w:rFonts w:ascii="Arial" w:hAnsi="Arial" w:hint="default"/>
      </w:rPr>
    </w:lvl>
    <w:lvl w:ilvl="6" w:tplc="B9986BF8" w:tentative="1">
      <w:start w:val="1"/>
      <w:numFmt w:val="bullet"/>
      <w:lvlText w:val="•"/>
      <w:lvlJc w:val="left"/>
      <w:pPr>
        <w:tabs>
          <w:tab w:val="num" w:pos="5040"/>
        </w:tabs>
        <w:ind w:left="5040" w:hanging="360"/>
      </w:pPr>
      <w:rPr>
        <w:rFonts w:ascii="Arial" w:hAnsi="Arial" w:hint="default"/>
      </w:rPr>
    </w:lvl>
    <w:lvl w:ilvl="7" w:tplc="7C265D2C" w:tentative="1">
      <w:start w:val="1"/>
      <w:numFmt w:val="bullet"/>
      <w:lvlText w:val="•"/>
      <w:lvlJc w:val="left"/>
      <w:pPr>
        <w:tabs>
          <w:tab w:val="num" w:pos="5760"/>
        </w:tabs>
        <w:ind w:left="5760" w:hanging="360"/>
      </w:pPr>
      <w:rPr>
        <w:rFonts w:ascii="Arial" w:hAnsi="Arial" w:hint="default"/>
      </w:rPr>
    </w:lvl>
    <w:lvl w:ilvl="8" w:tplc="DC761D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83A2C"/>
    <w:multiLevelType w:val="multilevel"/>
    <w:tmpl w:val="DD3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C532A"/>
    <w:multiLevelType w:val="hybridMultilevel"/>
    <w:tmpl w:val="509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D58B4"/>
    <w:multiLevelType w:val="hybridMultilevel"/>
    <w:tmpl w:val="90B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94F51"/>
    <w:multiLevelType w:val="hybridMultilevel"/>
    <w:tmpl w:val="13E0C41A"/>
    <w:lvl w:ilvl="0" w:tplc="97F0592C">
      <w:start w:val="1"/>
      <w:numFmt w:val="bullet"/>
      <w:lvlText w:val="•"/>
      <w:lvlJc w:val="left"/>
      <w:pPr>
        <w:tabs>
          <w:tab w:val="num" w:pos="720"/>
        </w:tabs>
        <w:ind w:left="720" w:hanging="360"/>
      </w:pPr>
      <w:rPr>
        <w:rFonts w:ascii="Arial" w:hAnsi="Arial" w:hint="default"/>
      </w:rPr>
    </w:lvl>
    <w:lvl w:ilvl="1" w:tplc="4732C7D6" w:tentative="1">
      <w:start w:val="1"/>
      <w:numFmt w:val="bullet"/>
      <w:lvlText w:val="•"/>
      <w:lvlJc w:val="left"/>
      <w:pPr>
        <w:tabs>
          <w:tab w:val="num" w:pos="1440"/>
        </w:tabs>
        <w:ind w:left="1440" w:hanging="360"/>
      </w:pPr>
      <w:rPr>
        <w:rFonts w:ascii="Arial" w:hAnsi="Arial" w:hint="default"/>
      </w:rPr>
    </w:lvl>
    <w:lvl w:ilvl="2" w:tplc="DA2EB556" w:tentative="1">
      <w:start w:val="1"/>
      <w:numFmt w:val="bullet"/>
      <w:lvlText w:val="•"/>
      <w:lvlJc w:val="left"/>
      <w:pPr>
        <w:tabs>
          <w:tab w:val="num" w:pos="2160"/>
        </w:tabs>
        <w:ind w:left="2160" w:hanging="360"/>
      </w:pPr>
      <w:rPr>
        <w:rFonts w:ascii="Arial" w:hAnsi="Arial" w:hint="default"/>
      </w:rPr>
    </w:lvl>
    <w:lvl w:ilvl="3" w:tplc="49721558" w:tentative="1">
      <w:start w:val="1"/>
      <w:numFmt w:val="bullet"/>
      <w:lvlText w:val="•"/>
      <w:lvlJc w:val="left"/>
      <w:pPr>
        <w:tabs>
          <w:tab w:val="num" w:pos="2880"/>
        </w:tabs>
        <w:ind w:left="2880" w:hanging="360"/>
      </w:pPr>
      <w:rPr>
        <w:rFonts w:ascii="Arial" w:hAnsi="Arial" w:hint="default"/>
      </w:rPr>
    </w:lvl>
    <w:lvl w:ilvl="4" w:tplc="3BA0EEC2" w:tentative="1">
      <w:start w:val="1"/>
      <w:numFmt w:val="bullet"/>
      <w:lvlText w:val="•"/>
      <w:lvlJc w:val="left"/>
      <w:pPr>
        <w:tabs>
          <w:tab w:val="num" w:pos="3600"/>
        </w:tabs>
        <w:ind w:left="3600" w:hanging="360"/>
      </w:pPr>
      <w:rPr>
        <w:rFonts w:ascii="Arial" w:hAnsi="Arial" w:hint="default"/>
      </w:rPr>
    </w:lvl>
    <w:lvl w:ilvl="5" w:tplc="48E881CA" w:tentative="1">
      <w:start w:val="1"/>
      <w:numFmt w:val="bullet"/>
      <w:lvlText w:val="•"/>
      <w:lvlJc w:val="left"/>
      <w:pPr>
        <w:tabs>
          <w:tab w:val="num" w:pos="4320"/>
        </w:tabs>
        <w:ind w:left="4320" w:hanging="360"/>
      </w:pPr>
      <w:rPr>
        <w:rFonts w:ascii="Arial" w:hAnsi="Arial" w:hint="default"/>
      </w:rPr>
    </w:lvl>
    <w:lvl w:ilvl="6" w:tplc="CB144EE6" w:tentative="1">
      <w:start w:val="1"/>
      <w:numFmt w:val="bullet"/>
      <w:lvlText w:val="•"/>
      <w:lvlJc w:val="left"/>
      <w:pPr>
        <w:tabs>
          <w:tab w:val="num" w:pos="5040"/>
        </w:tabs>
        <w:ind w:left="5040" w:hanging="360"/>
      </w:pPr>
      <w:rPr>
        <w:rFonts w:ascii="Arial" w:hAnsi="Arial" w:hint="default"/>
      </w:rPr>
    </w:lvl>
    <w:lvl w:ilvl="7" w:tplc="678864E2" w:tentative="1">
      <w:start w:val="1"/>
      <w:numFmt w:val="bullet"/>
      <w:lvlText w:val="•"/>
      <w:lvlJc w:val="left"/>
      <w:pPr>
        <w:tabs>
          <w:tab w:val="num" w:pos="5760"/>
        </w:tabs>
        <w:ind w:left="5760" w:hanging="360"/>
      </w:pPr>
      <w:rPr>
        <w:rFonts w:ascii="Arial" w:hAnsi="Arial" w:hint="default"/>
      </w:rPr>
    </w:lvl>
    <w:lvl w:ilvl="8" w:tplc="9A1E076E" w:tentative="1">
      <w:start w:val="1"/>
      <w:numFmt w:val="bullet"/>
      <w:lvlText w:val="•"/>
      <w:lvlJc w:val="left"/>
      <w:pPr>
        <w:tabs>
          <w:tab w:val="num" w:pos="6480"/>
        </w:tabs>
        <w:ind w:left="6480" w:hanging="360"/>
      </w:pPr>
      <w:rPr>
        <w:rFonts w:ascii="Arial" w:hAnsi="Arial" w:hint="default"/>
      </w:rPr>
    </w:lvl>
  </w:abstractNum>
  <w:num w:numId="1" w16cid:durableId="1351298135">
    <w:abstractNumId w:val="12"/>
  </w:num>
  <w:num w:numId="2" w16cid:durableId="1491404480">
    <w:abstractNumId w:val="4"/>
  </w:num>
  <w:num w:numId="3" w16cid:durableId="51005084">
    <w:abstractNumId w:val="16"/>
  </w:num>
  <w:num w:numId="4" w16cid:durableId="798382475">
    <w:abstractNumId w:val="0"/>
  </w:num>
  <w:num w:numId="5" w16cid:durableId="1253509440">
    <w:abstractNumId w:val="7"/>
  </w:num>
  <w:num w:numId="6" w16cid:durableId="1802843688">
    <w:abstractNumId w:val="8"/>
  </w:num>
  <w:num w:numId="7" w16cid:durableId="637416218">
    <w:abstractNumId w:val="13"/>
  </w:num>
  <w:num w:numId="8" w16cid:durableId="1076979416">
    <w:abstractNumId w:val="11"/>
  </w:num>
  <w:num w:numId="9" w16cid:durableId="2041130137">
    <w:abstractNumId w:val="15"/>
  </w:num>
  <w:num w:numId="10" w16cid:durableId="1397707388">
    <w:abstractNumId w:val="14"/>
  </w:num>
  <w:num w:numId="11" w16cid:durableId="1856000425">
    <w:abstractNumId w:val="9"/>
  </w:num>
  <w:num w:numId="12" w16cid:durableId="1517578679">
    <w:abstractNumId w:val="2"/>
  </w:num>
  <w:num w:numId="13" w16cid:durableId="326131689">
    <w:abstractNumId w:val="6"/>
  </w:num>
  <w:num w:numId="14" w16cid:durableId="1129207730">
    <w:abstractNumId w:val="3"/>
  </w:num>
  <w:num w:numId="15" w16cid:durableId="462236512">
    <w:abstractNumId w:val="10"/>
  </w:num>
  <w:num w:numId="16" w16cid:durableId="1487356528">
    <w:abstractNumId w:val="5"/>
  </w:num>
  <w:num w:numId="17" w16cid:durableId="1071200066">
    <w:abstractNumId w:val="1"/>
  </w:num>
  <w:num w:numId="18" w16cid:durableId="1555235830">
    <w:abstractNumId w:val="5"/>
  </w:num>
  <w:num w:numId="19" w16cid:durableId="458568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65"/>
    <w:rsid w:val="0000423F"/>
    <w:rsid w:val="00025C1B"/>
    <w:rsid w:val="000465C3"/>
    <w:rsid w:val="00065F69"/>
    <w:rsid w:val="000754FA"/>
    <w:rsid w:val="00097E12"/>
    <w:rsid w:val="000A3407"/>
    <w:rsid w:val="000A51B8"/>
    <w:rsid w:val="000A6009"/>
    <w:rsid w:val="000B332B"/>
    <w:rsid w:val="000C0A48"/>
    <w:rsid w:val="000C43E4"/>
    <w:rsid w:val="000C7AF8"/>
    <w:rsid w:val="000D21F2"/>
    <w:rsid w:val="00111C32"/>
    <w:rsid w:val="001137B8"/>
    <w:rsid w:val="00113B9B"/>
    <w:rsid w:val="001405CF"/>
    <w:rsid w:val="00143079"/>
    <w:rsid w:val="00162B2F"/>
    <w:rsid w:val="001D1598"/>
    <w:rsid w:val="00202F95"/>
    <w:rsid w:val="00212995"/>
    <w:rsid w:val="00237436"/>
    <w:rsid w:val="00242390"/>
    <w:rsid w:val="00276368"/>
    <w:rsid w:val="00286CC4"/>
    <w:rsid w:val="002938DC"/>
    <w:rsid w:val="00297E73"/>
    <w:rsid w:val="002A2C9D"/>
    <w:rsid w:val="002C1BB2"/>
    <w:rsid w:val="002D488C"/>
    <w:rsid w:val="00325F37"/>
    <w:rsid w:val="003758EF"/>
    <w:rsid w:val="00383DB2"/>
    <w:rsid w:val="003860DA"/>
    <w:rsid w:val="003958C0"/>
    <w:rsid w:val="003B4C68"/>
    <w:rsid w:val="003C5081"/>
    <w:rsid w:val="003D30AA"/>
    <w:rsid w:val="003F1B0C"/>
    <w:rsid w:val="00413F95"/>
    <w:rsid w:val="00426B16"/>
    <w:rsid w:val="00443B5C"/>
    <w:rsid w:val="0044472F"/>
    <w:rsid w:val="00447A49"/>
    <w:rsid w:val="004507EE"/>
    <w:rsid w:val="004519DD"/>
    <w:rsid w:val="004A28B6"/>
    <w:rsid w:val="004D3BBC"/>
    <w:rsid w:val="0051338A"/>
    <w:rsid w:val="00530A36"/>
    <w:rsid w:val="00532EF8"/>
    <w:rsid w:val="00554AF4"/>
    <w:rsid w:val="00557D56"/>
    <w:rsid w:val="0058000F"/>
    <w:rsid w:val="005822C8"/>
    <w:rsid w:val="005A1202"/>
    <w:rsid w:val="005D5035"/>
    <w:rsid w:val="005E3C9C"/>
    <w:rsid w:val="005F0EA6"/>
    <w:rsid w:val="00612689"/>
    <w:rsid w:val="00630038"/>
    <w:rsid w:val="0064064A"/>
    <w:rsid w:val="006615DE"/>
    <w:rsid w:val="006E041A"/>
    <w:rsid w:val="006F27DC"/>
    <w:rsid w:val="00704B17"/>
    <w:rsid w:val="00725EF2"/>
    <w:rsid w:val="00741D8C"/>
    <w:rsid w:val="00743939"/>
    <w:rsid w:val="007544F7"/>
    <w:rsid w:val="00760574"/>
    <w:rsid w:val="00762E65"/>
    <w:rsid w:val="007742F7"/>
    <w:rsid w:val="00775A85"/>
    <w:rsid w:val="007A4EFF"/>
    <w:rsid w:val="007B5736"/>
    <w:rsid w:val="007D5C13"/>
    <w:rsid w:val="007D6109"/>
    <w:rsid w:val="007E1705"/>
    <w:rsid w:val="0081454F"/>
    <w:rsid w:val="00824188"/>
    <w:rsid w:val="00862A63"/>
    <w:rsid w:val="00865B82"/>
    <w:rsid w:val="00890370"/>
    <w:rsid w:val="00897FA4"/>
    <w:rsid w:val="008D3D8F"/>
    <w:rsid w:val="00900BB8"/>
    <w:rsid w:val="0092638E"/>
    <w:rsid w:val="00946763"/>
    <w:rsid w:val="0095772A"/>
    <w:rsid w:val="0099227E"/>
    <w:rsid w:val="009A78C6"/>
    <w:rsid w:val="009B7C06"/>
    <w:rsid w:val="009F0B80"/>
    <w:rsid w:val="00A23CE9"/>
    <w:rsid w:val="00A24E48"/>
    <w:rsid w:val="00A26ACE"/>
    <w:rsid w:val="00A4101B"/>
    <w:rsid w:val="00A4383B"/>
    <w:rsid w:val="00A50ED9"/>
    <w:rsid w:val="00A96E0A"/>
    <w:rsid w:val="00AB574A"/>
    <w:rsid w:val="00AC1370"/>
    <w:rsid w:val="00AE319E"/>
    <w:rsid w:val="00AF0409"/>
    <w:rsid w:val="00B04BB6"/>
    <w:rsid w:val="00B30757"/>
    <w:rsid w:val="00B36241"/>
    <w:rsid w:val="00B374CC"/>
    <w:rsid w:val="00B441BD"/>
    <w:rsid w:val="00B83981"/>
    <w:rsid w:val="00B84898"/>
    <w:rsid w:val="00BD75D3"/>
    <w:rsid w:val="00BE6605"/>
    <w:rsid w:val="00BF115A"/>
    <w:rsid w:val="00C31D48"/>
    <w:rsid w:val="00C33AF1"/>
    <w:rsid w:val="00C457A8"/>
    <w:rsid w:val="00C513A7"/>
    <w:rsid w:val="00C535AA"/>
    <w:rsid w:val="00C53AC5"/>
    <w:rsid w:val="00C57F6E"/>
    <w:rsid w:val="00CA2DCA"/>
    <w:rsid w:val="00CC1C4F"/>
    <w:rsid w:val="00CC4B22"/>
    <w:rsid w:val="00CD2B41"/>
    <w:rsid w:val="00D0478E"/>
    <w:rsid w:val="00D13A61"/>
    <w:rsid w:val="00D16730"/>
    <w:rsid w:val="00D26C56"/>
    <w:rsid w:val="00D32C60"/>
    <w:rsid w:val="00D358A7"/>
    <w:rsid w:val="00D54796"/>
    <w:rsid w:val="00D55956"/>
    <w:rsid w:val="00DC325C"/>
    <w:rsid w:val="00DD0521"/>
    <w:rsid w:val="00DD6C5A"/>
    <w:rsid w:val="00DF6CCE"/>
    <w:rsid w:val="00E17C76"/>
    <w:rsid w:val="00E469B1"/>
    <w:rsid w:val="00E56D59"/>
    <w:rsid w:val="00E57E7D"/>
    <w:rsid w:val="00E71FB7"/>
    <w:rsid w:val="00E72B8D"/>
    <w:rsid w:val="00EC3024"/>
    <w:rsid w:val="00EF41F2"/>
    <w:rsid w:val="00F34E21"/>
    <w:rsid w:val="00F37B49"/>
    <w:rsid w:val="00F42856"/>
    <w:rsid w:val="00F93F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BF7"/>
  <w15:chartTrackingRefBased/>
  <w15:docId w15:val="{229FCBF2-D7AF-41AC-9197-4A2F93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65"/>
    <w:rPr>
      <w:color w:val="0563C1" w:themeColor="hyperlink"/>
      <w:u w:val="single"/>
    </w:rPr>
  </w:style>
  <w:style w:type="character" w:styleId="CommentReference">
    <w:name w:val="annotation reference"/>
    <w:basedOn w:val="DefaultParagraphFont"/>
    <w:uiPriority w:val="99"/>
    <w:semiHidden/>
    <w:unhideWhenUsed/>
    <w:rsid w:val="00762E65"/>
    <w:rPr>
      <w:sz w:val="16"/>
      <w:szCs w:val="16"/>
    </w:rPr>
  </w:style>
  <w:style w:type="paragraph" w:styleId="CommentText">
    <w:name w:val="annotation text"/>
    <w:basedOn w:val="Normal"/>
    <w:link w:val="CommentTextChar"/>
    <w:uiPriority w:val="99"/>
    <w:semiHidden/>
    <w:unhideWhenUsed/>
    <w:rsid w:val="00762E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2E65"/>
    <w:rPr>
      <w:sz w:val="20"/>
      <w:szCs w:val="20"/>
    </w:rPr>
  </w:style>
  <w:style w:type="paragraph" w:styleId="ListParagraph">
    <w:name w:val="List Paragraph"/>
    <w:basedOn w:val="Normal"/>
    <w:uiPriority w:val="34"/>
    <w:qFormat/>
    <w:rsid w:val="00762E65"/>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86CC4"/>
    <w:rPr>
      <w:color w:val="605E5C"/>
      <w:shd w:val="clear" w:color="auto" w:fill="E1DFDD"/>
    </w:rPr>
  </w:style>
  <w:style w:type="paragraph" w:styleId="Revision">
    <w:name w:val="Revision"/>
    <w:hidden/>
    <w:uiPriority w:val="99"/>
    <w:semiHidden/>
    <w:rsid w:val="000A6009"/>
    <w:pPr>
      <w:spacing w:after="0" w:line="240" w:lineRule="auto"/>
    </w:pPr>
  </w:style>
  <w:style w:type="paragraph" w:styleId="NormalWeb">
    <w:name w:val="Normal (Web)"/>
    <w:basedOn w:val="Normal"/>
    <w:uiPriority w:val="99"/>
    <w:unhideWhenUsed/>
    <w:rsid w:val="00532E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88">
      <w:bodyDiv w:val="1"/>
      <w:marLeft w:val="0"/>
      <w:marRight w:val="0"/>
      <w:marTop w:val="0"/>
      <w:marBottom w:val="0"/>
      <w:divBdr>
        <w:top w:val="none" w:sz="0" w:space="0" w:color="auto"/>
        <w:left w:val="none" w:sz="0" w:space="0" w:color="auto"/>
        <w:bottom w:val="none" w:sz="0" w:space="0" w:color="auto"/>
        <w:right w:val="none" w:sz="0" w:space="0" w:color="auto"/>
      </w:divBdr>
    </w:div>
    <w:div w:id="329797065">
      <w:bodyDiv w:val="1"/>
      <w:marLeft w:val="0"/>
      <w:marRight w:val="0"/>
      <w:marTop w:val="0"/>
      <w:marBottom w:val="0"/>
      <w:divBdr>
        <w:top w:val="none" w:sz="0" w:space="0" w:color="auto"/>
        <w:left w:val="none" w:sz="0" w:space="0" w:color="auto"/>
        <w:bottom w:val="none" w:sz="0" w:space="0" w:color="auto"/>
        <w:right w:val="none" w:sz="0" w:space="0" w:color="auto"/>
      </w:divBdr>
    </w:div>
    <w:div w:id="338771252">
      <w:bodyDiv w:val="1"/>
      <w:marLeft w:val="0"/>
      <w:marRight w:val="0"/>
      <w:marTop w:val="0"/>
      <w:marBottom w:val="0"/>
      <w:divBdr>
        <w:top w:val="none" w:sz="0" w:space="0" w:color="auto"/>
        <w:left w:val="none" w:sz="0" w:space="0" w:color="auto"/>
        <w:bottom w:val="none" w:sz="0" w:space="0" w:color="auto"/>
        <w:right w:val="none" w:sz="0" w:space="0" w:color="auto"/>
      </w:divBdr>
    </w:div>
    <w:div w:id="622998826">
      <w:bodyDiv w:val="1"/>
      <w:marLeft w:val="0"/>
      <w:marRight w:val="0"/>
      <w:marTop w:val="0"/>
      <w:marBottom w:val="0"/>
      <w:divBdr>
        <w:top w:val="none" w:sz="0" w:space="0" w:color="auto"/>
        <w:left w:val="none" w:sz="0" w:space="0" w:color="auto"/>
        <w:bottom w:val="none" w:sz="0" w:space="0" w:color="auto"/>
        <w:right w:val="none" w:sz="0" w:space="0" w:color="auto"/>
      </w:divBdr>
    </w:div>
    <w:div w:id="10234784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85">
          <w:marLeft w:val="274"/>
          <w:marRight w:val="0"/>
          <w:marTop w:val="0"/>
          <w:marBottom w:val="0"/>
          <w:divBdr>
            <w:top w:val="none" w:sz="0" w:space="0" w:color="auto"/>
            <w:left w:val="none" w:sz="0" w:space="0" w:color="auto"/>
            <w:bottom w:val="none" w:sz="0" w:space="0" w:color="auto"/>
            <w:right w:val="none" w:sz="0" w:space="0" w:color="auto"/>
          </w:divBdr>
        </w:div>
        <w:div w:id="152768167">
          <w:marLeft w:val="274"/>
          <w:marRight w:val="0"/>
          <w:marTop w:val="0"/>
          <w:marBottom w:val="0"/>
          <w:divBdr>
            <w:top w:val="none" w:sz="0" w:space="0" w:color="auto"/>
            <w:left w:val="none" w:sz="0" w:space="0" w:color="auto"/>
            <w:bottom w:val="none" w:sz="0" w:space="0" w:color="auto"/>
            <w:right w:val="none" w:sz="0" w:space="0" w:color="auto"/>
          </w:divBdr>
        </w:div>
        <w:div w:id="1234926132">
          <w:marLeft w:val="274"/>
          <w:marRight w:val="0"/>
          <w:marTop w:val="0"/>
          <w:marBottom w:val="0"/>
          <w:divBdr>
            <w:top w:val="none" w:sz="0" w:space="0" w:color="auto"/>
            <w:left w:val="none" w:sz="0" w:space="0" w:color="auto"/>
            <w:bottom w:val="none" w:sz="0" w:space="0" w:color="auto"/>
            <w:right w:val="none" w:sz="0" w:space="0" w:color="auto"/>
          </w:divBdr>
        </w:div>
        <w:div w:id="773591826">
          <w:marLeft w:val="274"/>
          <w:marRight w:val="0"/>
          <w:marTop w:val="0"/>
          <w:marBottom w:val="0"/>
          <w:divBdr>
            <w:top w:val="none" w:sz="0" w:space="0" w:color="auto"/>
            <w:left w:val="none" w:sz="0" w:space="0" w:color="auto"/>
            <w:bottom w:val="none" w:sz="0" w:space="0" w:color="auto"/>
            <w:right w:val="none" w:sz="0" w:space="0" w:color="auto"/>
          </w:divBdr>
        </w:div>
        <w:div w:id="1342587966">
          <w:marLeft w:val="274"/>
          <w:marRight w:val="0"/>
          <w:marTop w:val="0"/>
          <w:marBottom w:val="0"/>
          <w:divBdr>
            <w:top w:val="none" w:sz="0" w:space="0" w:color="auto"/>
            <w:left w:val="none" w:sz="0" w:space="0" w:color="auto"/>
            <w:bottom w:val="none" w:sz="0" w:space="0" w:color="auto"/>
            <w:right w:val="none" w:sz="0" w:space="0" w:color="auto"/>
          </w:divBdr>
        </w:div>
        <w:div w:id="1034114187">
          <w:marLeft w:val="274"/>
          <w:marRight w:val="0"/>
          <w:marTop w:val="0"/>
          <w:marBottom w:val="0"/>
          <w:divBdr>
            <w:top w:val="none" w:sz="0" w:space="0" w:color="auto"/>
            <w:left w:val="none" w:sz="0" w:space="0" w:color="auto"/>
            <w:bottom w:val="none" w:sz="0" w:space="0" w:color="auto"/>
            <w:right w:val="none" w:sz="0" w:space="0" w:color="auto"/>
          </w:divBdr>
        </w:div>
        <w:div w:id="795609982">
          <w:marLeft w:val="274"/>
          <w:marRight w:val="0"/>
          <w:marTop w:val="0"/>
          <w:marBottom w:val="0"/>
          <w:divBdr>
            <w:top w:val="none" w:sz="0" w:space="0" w:color="auto"/>
            <w:left w:val="none" w:sz="0" w:space="0" w:color="auto"/>
            <w:bottom w:val="none" w:sz="0" w:space="0" w:color="auto"/>
            <w:right w:val="none" w:sz="0" w:space="0" w:color="auto"/>
          </w:divBdr>
        </w:div>
        <w:div w:id="5444989">
          <w:marLeft w:val="274"/>
          <w:marRight w:val="0"/>
          <w:marTop w:val="0"/>
          <w:marBottom w:val="0"/>
          <w:divBdr>
            <w:top w:val="none" w:sz="0" w:space="0" w:color="auto"/>
            <w:left w:val="none" w:sz="0" w:space="0" w:color="auto"/>
            <w:bottom w:val="none" w:sz="0" w:space="0" w:color="auto"/>
            <w:right w:val="none" w:sz="0" w:space="0" w:color="auto"/>
          </w:divBdr>
        </w:div>
        <w:div w:id="41950319">
          <w:marLeft w:val="274"/>
          <w:marRight w:val="0"/>
          <w:marTop w:val="0"/>
          <w:marBottom w:val="0"/>
          <w:divBdr>
            <w:top w:val="none" w:sz="0" w:space="0" w:color="auto"/>
            <w:left w:val="none" w:sz="0" w:space="0" w:color="auto"/>
            <w:bottom w:val="none" w:sz="0" w:space="0" w:color="auto"/>
            <w:right w:val="none" w:sz="0" w:space="0" w:color="auto"/>
          </w:divBdr>
        </w:div>
        <w:div w:id="1081028766">
          <w:marLeft w:val="274"/>
          <w:marRight w:val="0"/>
          <w:marTop w:val="0"/>
          <w:marBottom w:val="0"/>
          <w:divBdr>
            <w:top w:val="none" w:sz="0" w:space="0" w:color="auto"/>
            <w:left w:val="none" w:sz="0" w:space="0" w:color="auto"/>
            <w:bottom w:val="none" w:sz="0" w:space="0" w:color="auto"/>
            <w:right w:val="none" w:sz="0" w:space="0" w:color="auto"/>
          </w:divBdr>
        </w:div>
        <w:div w:id="1337347370">
          <w:marLeft w:val="274"/>
          <w:marRight w:val="0"/>
          <w:marTop w:val="0"/>
          <w:marBottom w:val="0"/>
          <w:divBdr>
            <w:top w:val="none" w:sz="0" w:space="0" w:color="auto"/>
            <w:left w:val="none" w:sz="0" w:space="0" w:color="auto"/>
            <w:bottom w:val="none" w:sz="0" w:space="0" w:color="auto"/>
            <w:right w:val="none" w:sz="0" w:space="0" w:color="auto"/>
          </w:divBdr>
        </w:div>
        <w:div w:id="1160848176">
          <w:marLeft w:val="274"/>
          <w:marRight w:val="0"/>
          <w:marTop w:val="0"/>
          <w:marBottom w:val="0"/>
          <w:divBdr>
            <w:top w:val="none" w:sz="0" w:space="0" w:color="auto"/>
            <w:left w:val="none" w:sz="0" w:space="0" w:color="auto"/>
            <w:bottom w:val="none" w:sz="0" w:space="0" w:color="auto"/>
            <w:right w:val="none" w:sz="0" w:space="0" w:color="auto"/>
          </w:divBdr>
        </w:div>
        <w:div w:id="1580553343">
          <w:marLeft w:val="274"/>
          <w:marRight w:val="0"/>
          <w:marTop w:val="0"/>
          <w:marBottom w:val="0"/>
          <w:divBdr>
            <w:top w:val="none" w:sz="0" w:space="0" w:color="auto"/>
            <w:left w:val="none" w:sz="0" w:space="0" w:color="auto"/>
            <w:bottom w:val="none" w:sz="0" w:space="0" w:color="auto"/>
            <w:right w:val="none" w:sz="0" w:space="0" w:color="auto"/>
          </w:divBdr>
        </w:div>
        <w:div w:id="1914663009">
          <w:marLeft w:val="274"/>
          <w:marRight w:val="0"/>
          <w:marTop w:val="0"/>
          <w:marBottom w:val="0"/>
          <w:divBdr>
            <w:top w:val="none" w:sz="0" w:space="0" w:color="auto"/>
            <w:left w:val="none" w:sz="0" w:space="0" w:color="auto"/>
            <w:bottom w:val="none" w:sz="0" w:space="0" w:color="auto"/>
            <w:right w:val="none" w:sz="0" w:space="0" w:color="auto"/>
          </w:divBdr>
        </w:div>
        <w:div w:id="821386400">
          <w:marLeft w:val="274"/>
          <w:marRight w:val="0"/>
          <w:marTop w:val="0"/>
          <w:marBottom w:val="0"/>
          <w:divBdr>
            <w:top w:val="none" w:sz="0" w:space="0" w:color="auto"/>
            <w:left w:val="none" w:sz="0" w:space="0" w:color="auto"/>
            <w:bottom w:val="none" w:sz="0" w:space="0" w:color="auto"/>
            <w:right w:val="none" w:sz="0" w:space="0" w:color="auto"/>
          </w:divBdr>
        </w:div>
        <w:div w:id="1289161990">
          <w:marLeft w:val="274"/>
          <w:marRight w:val="0"/>
          <w:marTop w:val="0"/>
          <w:marBottom w:val="0"/>
          <w:divBdr>
            <w:top w:val="none" w:sz="0" w:space="0" w:color="auto"/>
            <w:left w:val="none" w:sz="0" w:space="0" w:color="auto"/>
            <w:bottom w:val="none" w:sz="0" w:space="0" w:color="auto"/>
            <w:right w:val="none" w:sz="0" w:space="0" w:color="auto"/>
          </w:divBdr>
        </w:div>
        <w:div w:id="2035961061">
          <w:marLeft w:val="274"/>
          <w:marRight w:val="0"/>
          <w:marTop w:val="0"/>
          <w:marBottom w:val="0"/>
          <w:divBdr>
            <w:top w:val="none" w:sz="0" w:space="0" w:color="auto"/>
            <w:left w:val="none" w:sz="0" w:space="0" w:color="auto"/>
            <w:bottom w:val="none" w:sz="0" w:space="0" w:color="auto"/>
            <w:right w:val="none" w:sz="0" w:space="0" w:color="auto"/>
          </w:divBdr>
        </w:div>
        <w:div w:id="732430573">
          <w:marLeft w:val="360"/>
          <w:marRight w:val="0"/>
          <w:marTop w:val="0"/>
          <w:marBottom w:val="0"/>
          <w:divBdr>
            <w:top w:val="none" w:sz="0" w:space="0" w:color="auto"/>
            <w:left w:val="none" w:sz="0" w:space="0" w:color="auto"/>
            <w:bottom w:val="none" w:sz="0" w:space="0" w:color="auto"/>
            <w:right w:val="none" w:sz="0" w:space="0" w:color="auto"/>
          </w:divBdr>
        </w:div>
        <w:div w:id="1515875150">
          <w:marLeft w:val="360"/>
          <w:marRight w:val="0"/>
          <w:marTop w:val="0"/>
          <w:marBottom w:val="0"/>
          <w:divBdr>
            <w:top w:val="none" w:sz="0" w:space="0" w:color="auto"/>
            <w:left w:val="none" w:sz="0" w:space="0" w:color="auto"/>
            <w:bottom w:val="none" w:sz="0" w:space="0" w:color="auto"/>
            <w:right w:val="none" w:sz="0" w:space="0" w:color="auto"/>
          </w:divBdr>
        </w:div>
        <w:div w:id="883561338">
          <w:marLeft w:val="360"/>
          <w:marRight w:val="0"/>
          <w:marTop w:val="0"/>
          <w:marBottom w:val="0"/>
          <w:divBdr>
            <w:top w:val="none" w:sz="0" w:space="0" w:color="auto"/>
            <w:left w:val="none" w:sz="0" w:space="0" w:color="auto"/>
            <w:bottom w:val="none" w:sz="0" w:space="0" w:color="auto"/>
            <w:right w:val="none" w:sz="0" w:space="0" w:color="auto"/>
          </w:divBdr>
        </w:div>
        <w:div w:id="1400857688">
          <w:marLeft w:val="274"/>
          <w:marRight w:val="0"/>
          <w:marTop w:val="0"/>
          <w:marBottom w:val="0"/>
          <w:divBdr>
            <w:top w:val="none" w:sz="0" w:space="0" w:color="auto"/>
            <w:left w:val="none" w:sz="0" w:space="0" w:color="auto"/>
            <w:bottom w:val="none" w:sz="0" w:space="0" w:color="auto"/>
            <w:right w:val="none" w:sz="0" w:space="0" w:color="auto"/>
          </w:divBdr>
        </w:div>
        <w:div w:id="1378511684">
          <w:marLeft w:val="274"/>
          <w:marRight w:val="0"/>
          <w:marTop w:val="0"/>
          <w:marBottom w:val="0"/>
          <w:divBdr>
            <w:top w:val="none" w:sz="0" w:space="0" w:color="auto"/>
            <w:left w:val="none" w:sz="0" w:space="0" w:color="auto"/>
            <w:bottom w:val="none" w:sz="0" w:space="0" w:color="auto"/>
            <w:right w:val="none" w:sz="0" w:space="0" w:color="auto"/>
          </w:divBdr>
        </w:div>
      </w:divsChild>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20015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Whitcombe</dc:creator>
  <cp:keywords/>
  <dc:description/>
  <cp:lastModifiedBy>Anna Castledine</cp:lastModifiedBy>
  <cp:revision>5</cp:revision>
  <dcterms:created xsi:type="dcterms:W3CDTF">2022-08-18T09:08:00Z</dcterms:created>
  <dcterms:modified xsi:type="dcterms:W3CDTF">2022-08-18T10:35:00Z</dcterms:modified>
</cp:coreProperties>
</file>